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pPr w:leftFromText="141" w:rightFromText="141" w:horzAnchor="margin" w:tblpY="-202"/>
        <w:tblW w:w="10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4"/>
        <w:gridCol w:w="2603"/>
        <w:gridCol w:w="4210"/>
      </w:tblGrid>
      <w:tr w:rsidR="004F730C" w:rsidRPr="00F44917" w:rsidTr="009F369E">
        <w:trPr>
          <w:trHeight w:val="2021"/>
        </w:trPr>
        <w:tc>
          <w:tcPr>
            <w:tcW w:w="3634" w:type="dxa"/>
          </w:tcPr>
          <w:p w:rsidR="004F730C" w:rsidRPr="009B163C" w:rsidRDefault="004F730C" w:rsidP="004F730C">
            <w:r w:rsidRPr="009B163C">
              <w:rPr>
                <w:noProof/>
              </w:rPr>
              <w:drawing>
                <wp:anchor distT="0" distB="0" distL="114300" distR="114300" simplePos="0" relativeHeight="251668480" behindDoc="0" locked="0" layoutInCell="1" allowOverlap="1" wp14:anchorId="06A00167" wp14:editId="4362825E">
                  <wp:simplePos x="0" y="0"/>
                  <wp:positionH relativeFrom="column">
                    <wp:posOffset>-193371</wp:posOffset>
                  </wp:positionH>
                  <wp:positionV relativeFrom="paragraph">
                    <wp:posOffset>1270</wp:posOffset>
                  </wp:positionV>
                  <wp:extent cx="1295400" cy="708025"/>
                  <wp:effectExtent l="0" t="0" r="0"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tala_kommun_bla_rgb.eps"/>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95400" cy="708025"/>
                          </a:xfrm>
                          <a:prstGeom prst="rect">
                            <a:avLst/>
                          </a:prstGeom>
                        </pic:spPr>
                      </pic:pic>
                    </a:graphicData>
                  </a:graphic>
                </wp:anchor>
              </w:drawing>
            </w:r>
          </w:p>
        </w:tc>
        <w:tc>
          <w:tcPr>
            <w:tcW w:w="2603" w:type="dxa"/>
          </w:tcPr>
          <w:p w:rsidR="004F730C" w:rsidRPr="003E5C1D" w:rsidRDefault="004F730C" w:rsidP="004F730C">
            <w:pPr>
              <w:rPr>
                <w:rFonts w:ascii="Barlow" w:hAnsi="Barlow"/>
                <w:b/>
                <w:sz w:val="18"/>
                <w:szCs w:val="18"/>
              </w:rPr>
            </w:pPr>
            <w:r w:rsidRPr="003E5C1D">
              <w:rPr>
                <w:rFonts w:ascii="Barlow" w:hAnsi="Barlow"/>
                <w:b/>
                <w:sz w:val="18"/>
                <w:szCs w:val="18"/>
              </w:rPr>
              <w:t xml:space="preserve">Datum: </w:t>
            </w:r>
          </w:p>
          <w:p w:rsidR="004F730C" w:rsidRPr="007A79AC" w:rsidRDefault="004F730C" w:rsidP="00912881">
            <w:pPr>
              <w:rPr>
                <w:rFonts w:ascii="Barlow" w:hAnsi="Barlow"/>
                <w:sz w:val="20"/>
                <w:szCs w:val="20"/>
              </w:rPr>
            </w:pPr>
            <w:r>
              <w:rPr>
                <w:rFonts w:ascii="Barlow" w:hAnsi="Barlow"/>
                <w:sz w:val="20"/>
                <w:szCs w:val="20"/>
              </w:rPr>
              <w:t>2020-</w:t>
            </w:r>
            <w:r w:rsidR="00912881">
              <w:rPr>
                <w:rFonts w:ascii="Barlow" w:hAnsi="Barlow"/>
                <w:sz w:val="20"/>
                <w:szCs w:val="20"/>
              </w:rPr>
              <w:t>11-19</w:t>
            </w:r>
          </w:p>
        </w:tc>
        <w:tc>
          <w:tcPr>
            <w:tcW w:w="4210" w:type="dxa"/>
          </w:tcPr>
          <w:p w:rsidR="004F730C" w:rsidRPr="009F369E" w:rsidRDefault="004F730C" w:rsidP="004F730C">
            <w:pPr>
              <w:pStyle w:val="Rubrik2"/>
              <w:outlineLvl w:val="1"/>
              <w:rPr>
                <w:rFonts w:ascii="Barlow Semi Condensed SemiBold" w:hAnsi="Barlow Semi Condensed SemiBold"/>
                <w:color w:val="auto"/>
                <w:sz w:val="28"/>
                <w:szCs w:val="28"/>
                <w:lang w:val="en-US"/>
              </w:rPr>
            </w:pPr>
            <w:r w:rsidRPr="009F369E">
              <w:rPr>
                <w:rFonts w:ascii="Barlow Semi Condensed SemiBold" w:hAnsi="Barlow Semi Condensed SemiBold"/>
                <w:color w:val="auto"/>
                <w:sz w:val="28"/>
                <w:szCs w:val="28"/>
                <w:lang w:val="en-US"/>
              </w:rPr>
              <w:t xml:space="preserve">INSTRUKTION </w:t>
            </w:r>
          </w:p>
          <w:p w:rsidR="004F730C" w:rsidRPr="00F44917" w:rsidRDefault="004F730C" w:rsidP="004F730C">
            <w:pPr>
              <w:tabs>
                <w:tab w:val="left" w:pos="1740"/>
              </w:tabs>
              <w:rPr>
                <w:rFonts w:ascii="Barlow" w:hAnsi="Barlow" w:cs="Barlow (OTF) Bold"/>
                <w:b/>
                <w:bCs/>
                <w:sz w:val="18"/>
                <w:szCs w:val="18"/>
                <w:lang w:val="en-US"/>
              </w:rPr>
            </w:pPr>
          </w:p>
          <w:p w:rsidR="004F730C" w:rsidRPr="00F44917" w:rsidRDefault="004F730C" w:rsidP="009F369E">
            <w:pPr>
              <w:tabs>
                <w:tab w:val="left" w:pos="1740"/>
              </w:tabs>
              <w:rPr>
                <w:lang w:val="en-US"/>
              </w:rPr>
            </w:pPr>
          </w:p>
        </w:tc>
      </w:tr>
    </w:tbl>
    <w:p w:rsidR="00FD265A" w:rsidRDefault="00FD265A" w:rsidP="009F369E">
      <w:pPr>
        <w:ind w:right="-142"/>
      </w:pPr>
    </w:p>
    <w:p w:rsidR="00465EFE" w:rsidRPr="00CB55E8" w:rsidRDefault="005D6954" w:rsidP="00D16850">
      <w:pPr>
        <w:ind w:left="567"/>
        <w:rPr>
          <w:rFonts w:ascii="Garamond" w:hAnsi="Garamond"/>
        </w:rPr>
      </w:pPr>
      <w:r w:rsidRPr="00CB55E8">
        <w:rPr>
          <w:rFonts w:ascii="Barlow Semi Condensed SemiBold" w:hAnsi="Barlow Semi Condensed SemiBold"/>
          <w:sz w:val="36"/>
          <w:szCs w:val="32"/>
          <w:lang w:eastAsia="en-US"/>
        </w:rPr>
        <w:t>Att starta upp sitt projektförslag</w:t>
      </w:r>
      <w:r w:rsidR="00D1319C" w:rsidRPr="00CB55E8">
        <w:rPr>
          <w:rFonts w:ascii="Barlow Semi Condensed SemiBold" w:hAnsi="Barlow Semi Condensed SemiBold"/>
          <w:sz w:val="36"/>
          <w:szCs w:val="32"/>
          <w:lang w:eastAsia="en-US"/>
        </w:rPr>
        <w:t>/projekt</w:t>
      </w:r>
      <w:r w:rsidRPr="00CB55E8">
        <w:rPr>
          <w:rFonts w:ascii="Barlow Semi Condensed SemiBold" w:hAnsi="Barlow Semi Condensed SemiBold"/>
          <w:sz w:val="36"/>
          <w:szCs w:val="32"/>
          <w:lang w:eastAsia="en-US"/>
        </w:rPr>
        <w:t xml:space="preserve"> i ProjectCompanion </w:t>
      </w:r>
    </w:p>
    <w:p w:rsidR="00912881" w:rsidRPr="00C20BF9" w:rsidRDefault="00912881" w:rsidP="00D16850">
      <w:pPr>
        <w:ind w:left="567"/>
        <w:rPr>
          <w:rFonts w:ascii="Garamond" w:hAnsi="Garamond"/>
          <w:color w:val="FF0000"/>
        </w:rPr>
      </w:pPr>
      <w:r w:rsidRPr="00CB55E8">
        <w:rPr>
          <w:rFonts w:ascii="Garamond" w:hAnsi="Garamond"/>
        </w:rPr>
        <w:t>Alla projekt</w:t>
      </w:r>
      <w:r w:rsidR="005D6954" w:rsidRPr="00CB55E8">
        <w:rPr>
          <w:rFonts w:ascii="Garamond" w:hAnsi="Garamond"/>
        </w:rPr>
        <w:t xml:space="preserve"> och större uppdrag</w:t>
      </w:r>
      <w:r w:rsidRPr="00CB55E8">
        <w:rPr>
          <w:rFonts w:ascii="Garamond" w:hAnsi="Garamond"/>
        </w:rPr>
        <w:t xml:space="preserve"> i kommunen ska följas via ProjectCompanion. D</w:t>
      </w:r>
      <w:r w:rsidR="00C20BF9" w:rsidRPr="00CB55E8">
        <w:rPr>
          <w:rFonts w:ascii="Garamond" w:hAnsi="Garamond"/>
        </w:rPr>
        <w:t>u lägger upp</w:t>
      </w:r>
      <w:r w:rsidR="00D1319C" w:rsidRPr="00CB55E8">
        <w:rPr>
          <w:rFonts w:ascii="Garamond" w:hAnsi="Garamond"/>
        </w:rPr>
        <w:t xml:space="preserve"> dina </w:t>
      </w:r>
      <w:r w:rsidR="005D6954" w:rsidRPr="00CB55E8">
        <w:rPr>
          <w:rFonts w:ascii="Garamond" w:hAnsi="Garamond"/>
        </w:rPr>
        <w:t>förslag</w:t>
      </w:r>
      <w:r w:rsidR="00C20BF9" w:rsidRPr="00CB55E8">
        <w:rPr>
          <w:rFonts w:ascii="Garamond" w:hAnsi="Garamond"/>
        </w:rPr>
        <w:t xml:space="preserve"> enligt nedan. Alla</w:t>
      </w:r>
      <w:r w:rsidR="00C20BF9" w:rsidRPr="00C20BF9">
        <w:rPr>
          <w:rFonts w:ascii="Garamond" w:hAnsi="Garamond"/>
        </w:rPr>
        <w:t xml:space="preserve"> uppgifter kan ändras i efterhand.</w:t>
      </w:r>
    </w:p>
    <w:p w:rsidR="00912881" w:rsidRDefault="00912881" w:rsidP="00D16850">
      <w:pPr>
        <w:ind w:left="567"/>
        <w:rPr>
          <w:rFonts w:ascii="Garamond" w:hAnsi="Garamond"/>
        </w:rPr>
      </w:pPr>
    </w:p>
    <w:p w:rsidR="00384FBE" w:rsidRDefault="00912881" w:rsidP="00384FBE">
      <w:pPr>
        <w:ind w:left="567"/>
        <w:rPr>
          <w:rFonts w:ascii="Garamond" w:hAnsi="Garamond"/>
        </w:rPr>
      </w:pPr>
      <w:r>
        <w:rPr>
          <w:rFonts w:ascii="Garamond" w:hAnsi="Garamond"/>
        </w:rPr>
        <w:t>När du står i huvudmenyn och i fliken Mina projekt, tryck på Starta nytt projekt.</w:t>
      </w:r>
    </w:p>
    <w:p w:rsidR="00912881" w:rsidRDefault="00072A64" w:rsidP="00D16850">
      <w:pPr>
        <w:ind w:left="567"/>
        <w:rPr>
          <w:rFonts w:ascii="Garamond" w:hAnsi="Garamond"/>
        </w:rPr>
      </w:pPr>
      <w:r>
        <w:rPr>
          <w:rFonts w:ascii="Garamond" w:hAnsi="Garamond"/>
          <w:noProof/>
        </w:rPr>
        <mc:AlternateContent>
          <mc:Choice Requires="wps">
            <w:drawing>
              <wp:anchor distT="0" distB="0" distL="114300" distR="114300" simplePos="0" relativeHeight="251675648" behindDoc="0" locked="0" layoutInCell="1" allowOverlap="1" wp14:anchorId="04C21E28" wp14:editId="260B8DBE">
                <wp:simplePos x="0" y="0"/>
                <wp:positionH relativeFrom="column">
                  <wp:posOffset>1716183</wp:posOffset>
                </wp:positionH>
                <wp:positionV relativeFrom="paragraph">
                  <wp:posOffset>524648</wp:posOffset>
                </wp:positionV>
                <wp:extent cx="1065475" cy="246491"/>
                <wp:effectExtent l="0" t="0" r="20955" b="20320"/>
                <wp:wrapNone/>
                <wp:docPr id="29" name="Ellips 29"/>
                <wp:cNvGraphicFramePr/>
                <a:graphic xmlns:a="http://schemas.openxmlformats.org/drawingml/2006/main">
                  <a:graphicData uri="http://schemas.microsoft.com/office/word/2010/wordprocessingShape">
                    <wps:wsp>
                      <wps:cNvSpPr/>
                      <wps:spPr>
                        <a:xfrm>
                          <a:off x="0" y="0"/>
                          <a:ext cx="1065475" cy="246491"/>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B40736" id="Ellips 29" o:spid="_x0000_s1026" style="position:absolute;margin-left:135.15pt;margin-top:41.3pt;width:83.9pt;height:1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" filled="f" strokecolor="red" strokeweight="2pt"/>
            </w:pict>
          </mc:Fallback>
        </mc:AlternateContent>
      </w:r>
      <w:r w:rsidR="00912881">
        <w:rPr>
          <w:rFonts w:ascii="Garamond" w:hAnsi="Garamond"/>
          <w:noProof/>
        </w:rPr>
        <w:drawing>
          <wp:inline distT="0" distB="0" distL="0" distR="0">
            <wp:extent cx="5123854" cy="938254"/>
            <wp:effectExtent l="0" t="0" r="63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ytt projekt.PNG"/>
                    <pic:cNvPicPr/>
                  </pic:nvPicPr>
                  <pic:blipFill>
                    <a:blip r:embed="rId7">
                      <a:extLst>
                        <a:ext uri="{28A0092B-C50C-407E-A947-70E740481C1C}">
                          <a14:useLocalDpi xmlns:a14="http://schemas.microsoft.com/office/drawing/2010/main" val="0"/>
                        </a:ext>
                      </a:extLst>
                    </a:blip>
                    <a:stretch>
                      <a:fillRect/>
                    </a:stretch>
                  </pic:blipFill>
                  <pic:spPr>
                    <a:xfrm>
                      <a:off x="0" y="0"/>
                      <a:ext cx="5203681" cy="952872"/>
                    </a:xfrm>
                    <a:prstGeom prst="rect">
                      <a:avLst/>
                    </a:prstGeom>
                  </pic:spPr>
                </pic:pic>
              </a:graphicData>
            </a:graphic>
          </wp:inline>
        </w:drawing>
      </w:r>
    </w:p>
    <w:p w:rsidR="00C9024E" w:rsidRPr="00465EFE" w:rsidRDefault="00C9024E" w:rsidP="00D16850">
      <w:pPr>
        <w:ind w:left="567"/>
        <w:rPr>
          <w:rFonts w:ascii="Garamond" w:hAnsi="Garamond"/>
        </w:rPr>
      </w:pPr>
    </w:p>
    <w:p w:rsidR="00384FBE" w:rsidRDefault="00384FBE" w:rsidP="00FA78AD">
      <w:pPr>
        <w:pStyle w:val="Liststycke"/>
        <w:ind w:left="567"/>
        <w:rPr>
          <w:rFonts w:ascii="Garamond" w:hAnsi="Garamond"/>
          <w:b/>
        </w:rPr>
      </w:pPr>
    </w:p>
    <w:p w:rsidR="00384FBE" w:rsidRDefault="00384FBE" w:rsidP="00FA78AD">
      <w:pPr>
        <w:pStyle w:val="Liststycke"/>
        <w:ind w:left="567"/>
        <w:rPr>
          <w:rFonts w:ascii="Garamond" w:hAnsi="Garamond"/>
          <w:b/>
        </w:rPr>
      </w:pPr>
    </w:p>
    <w:p w:rsidR="00A70000" w:rsidRDefault="00A80010" w:rsidP="00FA78AD">
      <w:pPr>
        <w:pStyle w:val="Liststycke"/>
        <w:ind w:left="567"/>
        <w:rPr>
          <w:rFonts w:ascii="Garamond" w:hAnsi="Garamond"/>
          <w:b/>
        </w:rPr>
      </w:pPr>
      <w:r w:rsidRPr="00A80010">
        <w:rPr>
          <w:rFonts w:ascii="Garamond" w:hAnsi="Garamond"/>
          <w:b/>
        </w:rPr>
        <w:t>Namn</w:t>
      </w:r>
      <w:r>
        <w:rPr>
          <w:rFonts w:ascii="Garamond" w:hAnsi="Garamond"/>
        </w:rPr>
        <w:br/>
      </w:r>
      <w:r w:rsidR="00E73F51">
        <w:rPr>
          <w:rFonts w:ascii="Garamond" w:hAnsi="Garamond"/>
        </w:rPr>
        <w:t xml:space="preserve">Namnge </w:t>
      </w:r>
      <w:r w:rsidR="005D6954">
        <w:rPr>
          <w:rFonts w:ascii="Garamond" w:hAnsi="Garamond"/>
        </w:rPr>
        <w:t>förslaget/</w:t>
      </w:r>
      <w:r w:rsidR="00E73F51">
        <w:rPr>
          <w:rFonts w:ascii="Garamond" w:hAnsi="Garamond"/>
        </w:rPr>
        <w:t xml:space="preserve">projektet så tydligt det går så </w:t>
      </w:r>
      <w:r w:rsidR="008C17B3">
        <w:rPr>
          <w:rFonts w:ascii="Garamond" w:hAnsi="Garamond"/>
        </w:rPr>
        <w:t xml:space="preserve">att </w:t>
      </w:r>
      <w:r w:rsidR="00E73F51">
        <w:rPr>
          <w:rFonts w:ascii="Garamond" w:hAnsi="Garamond"/>
        </w:rPr>
        <w:t xml:space="preserve">det </w:t>
      </w:r>
      <w:r w:rsidR="008C17B3">
        <w:rPr>
          <w:rFonts w:ascii="Garamond" w:hAnsi="Garamond"/>
        </w:rPr>
        <w:t xml:space="preserve">blir sökbart. </w:t>
      </w:r>
      <w:r>
        <w:rPr>
          <w:rFonts w:ascii="Garamond" w:hAnsi="Garamond"/>
        </w:rPr>
        <w:t>Skriv t</w:t>
      </w:r>
      <w:r w:rsidR="008C17B3">
        <w:rPr>
          <w:rFonts w:ascii="Garamond" w:hAnsi="Garamond"/>
        </w:rPr>
        <w:t xml:space="preserve">ill exempel inte endast förvaltning eller gatunamn, utan ange också vad projektet ska göra. </w:t>
      </w:r>
      <w:r>
        <w:rPr>
          <w:rFonts w:ascii="Garamond" w:hAnsi="Garamond"/>
        </w:rPr>
        <w:t xml:space="preserve">Lägg inte in projektkoden eller förvaltningen i namnet – det framgår ändå vid sökning och rapporter i systemet. </w:t>
      </w:r>
      <w:r>
        <w:rPr>
          <w:rFonts w:ascii="Garamond" w:hAnsi="Garamond"/>
        </w:rPr>
        <w:br/>
        <w:t xml:space="preserve">Ett bra exempel på benämning är ”Framtida kost inom äldreomsorgen” och ”Dagvattenflytt Varamovägen”. </w:t>
      </w:r>
      <w:r>
        <w:rPr>
          <w:rFonts w:ascii="Garamond" w:hAnsi="Garamond"/>
        </w:rPr>
        <w:br/>
      </w:r>
    </w:p>
    <w:p w:rsidR="00912881" w:rsidRDefault="00A80010" w:rsidP="00FA78AD">
      <w:pPr>
        <w:pStyle w:val="Liststycke"/>
        <w:ind w:left="567"/>
        <w:rPr>
          <w:rFonts w:ascii="Garamond" w:hAnsi="Garamond"/>
          <w:color w:val="FF0000"/>
        </w:rPr>
      </w:pPr>
      <w:r w:rsidRPr="00A80010">
        <w:rPr>
          <w:rFonts w:ascii="Garamond" w:hAnsi="Garamond"/>
          <w:b/>
        </w:rPr>
        <w:t>Projektkod</w:t>
      </w:r>
      <w:r>
        <w:rPr>
          <w:rFonts w:ascii="Garamond" w:hAnsi="Garamond"/>
        </w:rPr>
        <w:br/>
      </w:r>
      <w:r w:rsidR="00E73F51">
        <w:rPr>
          <w:rFonts w:ascii="Garamond" w:hAnsi="Garamond"/>
        </w:rPr>
        <w:t xml:space="preserve">I detta skede är projektkod frivilligt eftersom det </w:t>
      </w:r>
      <w:r w:rsidR="00A70000">
        <w:rPr>
          <w:rFonts w:ascii="Garamond" w:hAnsi="Garamond"/>
        </w:rPr>
        <w:t>oftast inte</w:t>
      </w:r>
      <w:r w:rsidR="00E73F51">
        <w:rPr>
          <w:rFonts w:ascii="Garamond" w:hAnsi="Garamond"/>
        </w:rPr>
        <w:t xml:space="preserve"> är klart</w:t>
      </w:r>
      <w:r w:rsidR="00E73F51" w:rsidRPr="008C17B3">
        <w:rPr>
          <w:rFonts w:ascii="Garamond" w:hAnsi="Garamond"/>
        </w:rPr>
        <w:t xml:space="preserve">. </w:t>
      </w:r>
      <w:r w:rsidR="000531A2" w:rsidRPr="008C17B3">
        <w:rPr>
          <w:rFonts w:ascii="Garamond" w:hAnsi="Garamond"/>
        </w:rPr>
        <w:t xml:space="preserve">Fyller du inte i något här, så skapas </w:t>
      </w:r>
      <w:r>
        <w:rPr>
          <w:rFonts w:ascii="Garamond" w:hAnsi="Garamond"/>
        </w:rPr>
        <w:t xml:space="preserve">en projektkod </w:t>
      </w:r>
      <w:r w:rsidR="000531A2" w:rsidRPr="008C17B3">
        <w:rPr>
          <w:rFonts w:ascii="Garamond" w:hAnsi="Garamond"/>
        </w:rPr>
        <w:t>automatiskt i Project Companion</w:t>
      </w:r>
      <w:r w:rsidR="008C17B3" w:rsidRPr="008C17B3">
        <w:rPr>
          <w:rFonts w:ascii="Garamond" w:hAnsi="Garamond"/>
        </w:rPr>
        <w:t xml:space="preserve"> med förvaltningsbeteckning först, tex </w:t>
      </w:r>
      <w:r w:rsidR="008C17B3" w:rsidRPr="007009FA">
        <w:rPr>
          <w:rFonts w:ascii="Garamond" w:hAnsi="Garamond"/>
        </w:rPr>
        <w:t>GLF-1222</w:t>
      </w:r>
      <w:r w:rsidR="000531A2" w:rsidRPr="007009FA">
        <w:rPr>
          <w:rFonts w:ascii="Garamond" w:hAnsi="Garamond"/>
        </w:rPr>
        <w:t>.</w:t>
      </w:r>
      <w:r w:rsidR="000531A2" w:rsidRPr="008C17B3">
        <w:rPr>
          <w:rFonts w:ascii="Garamond" w:hAnsi="Garamond"/>
        </w:rPr>
        <w:t xml:space="preserve"> Så fort du har fått en</w:t>
      </w:r>
      <w:r w:rsidR="00E73F51" w:rsidRPr="008C17B3">
        <w:rPr>
          <w:rFonts w:ascii="Garamond" w:hAnsi="Garamond"/>
        </w:rPr>
        <w:t xml:space="preserve"> projektkod </w:t>
      </w:r>
      <w:r w:rsidR="000531A2" w:rsidRPr="008C17B3">
        <w:rPr>
          <w:rFonts w:ascii="Garamond" w:hAnsi="Garamond"/>
        </w:rPr>
        <w:t>i ekonomisystemet, så korrigerar du det tillfälliga numret.</w:t>
      </w:r>
      <w:r w:rsidR="007009FA">
        <w:rPr>
          <w:rFonts w:ascii="Garamond" w:hAnsi="Garamond"/>
        </w:rPr>
        <w:t xml:space="preserve"> </w:t>
      </w:r>
      <w:r w:rsidR="007009FA" w:rsidRPr="00384FBE">
        <w:rPr>
          <w:rFonts w:ascii="Garamond" w:hAnsi="Garamond"/>
        </w:rPr>
        <w:t xml:space="preserve">Projektkoden du får från ekonomisystemet är till för att läsa in ekonomisk uppföljning. </w:t>
      </w:r>
    </w:p>
    <w:p w:rsidR="00E73F51" w:rsidRDefault="00E73F51" w:rsidP="00FA78AD">
      <w:pPr>
        <w:pStyle w:val="Liststycke"/>
        <w:ind w:left="567"/>
        <w:rPr>
          <w:rFonts w:ascii="Garamond" w:hAnsi="Garamond"/>
        </w:rPr>
      </w:pPr>
      <w:r>
        <w:rPr>
          <w:rFonts w:ascii="Garamond" w:hAnsi="Garamond"/>
          <w:noProof/>
          <w:lang w:eastAsia="sv-SE"/>
        </w:rPr>
        <w:drawing>
          <wp:inline distT="0" distB="0" distL="0" distR="0">
            <wp:extent cx="1908313" cy="1473276"/>
            <wp:effectExtent l="0" t="0" r="0" b="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amnge projek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9062" cy="1497015"/>
                    </a:xfrm>
                    <a:prstGeom prst="rect">
                      <a:avLst/>
                    </a:prstGeom>
                  </pic:spPr>
                </pic:pic>
              </a:graphicData>
            </a:graphic>
          </wp:inline>
        </w:drawing>
      </w:r>
    </w:p>
    <w:p w:rsidR="00E73F51" w:rsidRDefault="00E73F51" w:rsidP="00FA78AD">
      <w:pPr>
        <w:pStyle w:val="Liststycke"/>
        <w:ind w:left="567"/>
        <w:rPr>
          <w:rFonts w:ascii="Garamond" w:hAnsi="Garamond"/>
        </w:rPr>
      </w:pPr>
    </w:p>
    <w:p w:rsidR="00384FBE" w:rsidRDefault="00384FBE" w:rsidP="00FA78AD">
      <w:pPr>
        <w:pStyle w:val="Liststycke"/>
        <w:ind w:left="567"/>
        <w:rPr>
          <w:rFonts w:ascii="Garamond" w:hAnsi="Garamond"/>
        </w:rPr>
      </w:pPr>
    </w:p>
    <w:p w:rsidR="00384FBE" w:rsidRDefault="00384FBE" w:rsidP="00FA78AD">
      <w:pPr>
        <w:pStyle w:val="Liststycke"/>
        <w:ind w:left="567"/>
        <w:rPr>
          <w:rFonts w:ascii="Garamond" w:hAnsi="Garamond"/>
        </w:rPr>
      </w:pPr>
    </w:p>
    <w:p w:rsidR="00E73F51" w:rsidRDefault="00E73F51" w:rsidP="00FA78AD">
      <w:pPr>
        <w:pStyle w:val="Liststycke"/>
        <w:ind w:left="567"/>
        <w:rPr>
          <w:rFonts w:ascii="Garamond" w:hAnsi="Garamond"/>
        </w:rPr>
      </w:pPr>
      <w:r>
        <w:rPr>
          <w:rFonts w:ascii="Garamond" w:hAnsi="Garamond"/>
        </w:rPr>
        <w:t>Under inställningar väljer</w:t>
      </w:r>
      <w:r w:rsidR="00387F95">
        <w:rPr>
          <w:rFonts w:ascii="Garamond" w:hAnsi="Garamond"/>
        </w:rPr>
        <w:t xml:space="preserve"> du</w:t>
      </w:r>
      <w:r>
        <w:rPr>
          <w:rFonts w:ascii="Garamond" w:hAnsi="Garamond"/>
        </w:rPr>
        <w:t xml:space="preserve"> </w:t>
      </w:r>
      <w:r w:rsidR="000531A2" w:rsidRPr="007009FA">
        <w:rPr>
          <w:rFonts w:ascii="Garamond" w:hAnsi="Garamond"/>
        </w:rPr>
        <w:t>”</w:t>
      </w:r>
      <w:r w:rsidRPr="007009FA">
        <w:rPr>
          <w:rFonts w:ascii="Garamond" w:hAnsi="Garamond"/>
        </w:rPr>
        <w:t xml:space="preserve">Jag vill använda ett </w:t>
      </w:r>
      <w:r w:rsidR="00387F95" w:rsidRPr="007009FA">
        <w:rPr>
          <w:rFonts w:ascii="Garamond" w:hAnsi="Garamond"/>
        </w:rPr>
        <w:t>existerande</w:t>
      </w:r>
      <w:r w:rsidRPr="007009FA">
        <w:rPr>
          <w:rFonts w:ascii="Garamond" w:hAnsi="Garamond"/>
        </w:rPr>
        <w:t xml:space="preserve"> projekt som mall</w:t>
      </w:r>
      <w:r w:rsidR="000531A2" w:rsidRPr="007009FA">
        <w:rPr>
          <w:rFonts w:ascii="Garamond" w:hAnsi="Garamond"/>
        </w:rPr>
        <w:t>”</w:t>
      </w:r>
      <w:r w:rsidRPr="007009FA">
        <w:rPr>
          <w:rFonts w:ascii="Garamond" w:hAnsi="Garamond"/>
        </w:rPr>
        <w:t xml:space="preserve"> om </w:t>
      </w:r>
      <w:r>
        <w:rPr>
          <w:rFonts w:ascii="Garamond" w:hAnsi="Garamond"/>
        </w:rPr>
        <w:t>det är så att projektet ska följa en av de mallar som upprättats</w:t>
      </w:r>
      <w:r w:rsidR="00387F95">
        <w:rPr>
          <w:rFonts w:ascii="Garamond" w:hAnsi="Garamond"/>
        </w:rPr>
        <w:t>.</w:t>
      </w:r>
      <w:r w:rsidR="000531A2">
        <w:rPr>
          <w:rFonts w:ascii="Garamond" w:hAnsi="Garamond"/>
        </w:rPr>
        <w:t xml:space="preserve"> </w:t>
      </w:r>
      <w:r w:rsidR="000531A2" w:rsidRPr="007009FA">
        <w:rPr>
          <w:rFonts w:ascii="Garamond" w:hAnsi="Garamond"/>
        </w:rPr>
        <w:t xml:space="preserve">Du ser </w:t>
      </w:r>
      <w:r w:rsidR="007009FA">
        <w:rPr>
          <w:rFonts w:ascii="Garamond" w:hAnsi="Garamond"/>
        </w:rPr>
        <w:t xml:space="preserve">då </w:t>
      </w:r>
      <w:r w:rsidR="000531A2" w:rsidRPr="007009FA">
        <w:rPr>
          <w:rFonts w:ascii="Garamond" w:hAnsi="Garamond"/>
        </w:rPr>
        <w:t>vilka mallar som finns att välja på. Fördelen med mallarna är att du automatiskt får upp en grund till projektplan och dokumentindelning som passar till projektet. Om inte mall ska användas (till exempel</w:t>
      </w:r>
      <w:r w:rsidR="00387F95" w:rsidRPr="007009FA">
        <w:rPr>
          <w:rFonts w:ascii="Garamond" w:hAnsi="Garamond"/>
        </w:rPr>
        <w:t xml:space="preserve"> </w:t>
      </w:r>
      <w:r w:rsidR="000531A2" w:rsidRPr="007009FA">
        <w:rPr>
          <w:rFonts w:ascii="Garamond" w:hAnsi="Garamond"/>
        </w:rPr>
        <w:t>när projektverktyget anvä</w:t>
      </w:r>
      <w:r w:rsidR="007009FA" w:rsidRPr="007009FA">
        <w:rPr>
          <w:rFonts w:ascii="Garamond" w:hAnsi="Garamond"/>
        </w:rPr>
        <w:t>nds till egen planering som int</w:t>
      </w:r>
      <w:r w:rsidR="000531A2" w:rsidRPr="007009FA">
        <w:rPr>
          <w:rFonts w:ascii="Garamond" w:hAnsi="Garamond"/>
        </w:rPr>
        <w:t>e ska följas av någon), väljer du ”</w:t>
      </w:r>
      <w:r w:rsidR="00387F95">
        <w:rPr>
          <w:rFonts w:ascii="Garamond" w:hAnsi="Garamond"/>
        </w:rPr>
        <w:t>Jag vill välja inställningar själv.</w:t>
      </w:r>
      <w:r w:rsidR="000531A2">
        <w:rPr>
          <w:rFonts w:ascii="Garamond" w:hAnsi="Garamond"/>
        </w:rPr>
        <w:t>”</w:t>
      </w:r>
    </w:p>
    <w:p w:rsidR="00E73F51" w:rsidRDefault="00633A7B" w:rsidP="00FA78AD">
      <w:pPr>
        <w:pStyle w:val="Liststycke"/>
        <w:ind w:left="567"/>
        <w:rPr>
          <w:rFonts w:ascii="Garamond" w:hAnsi="Garamond"/>
        </w:rPr>
      </w:pPr>
      <w:r>
        <w:rPr>
          <w:rFonts w:ascii="Garamond" w:hAnsi="Garamond"/>
          <w:noProof/>
          <w:lang w:eastAsia="sv-SE"/>
        </w:rPr>
        <w:lastRenderedPageBreak/>
        <mc:AlternateContent>
          <mc:Choice Requires="wps">
            <w:drawing>
              <wp:anchor distT="0" distB="0" distL="114300" distR="114300" simplePos="0" relativeHeight="251671552" behindDoc="0" locked="0" layoutInCell="1" allowOverlap="1">
                <wp:simplePos x="0" y="0"/>
                <wp:positionH relativeFrom="column">
                  <wp:posOffset>555238</wp:posOffset>
                </wp:positionH>
                <wp:positionV relativeFrom="paragraph">
                  <wp:posOffset>648970</wp:posOffset>
                </wp:positionV>
                <wp:extent cx="516062" cy="182880"/>
                <wp:effectExtent l="0" t="0" r="17780" b="26670"/>
                <wp:wrapNone/>
                <wp:docPr id="23" name="Ellips 23"/>
                <wp:cNvGraphicFramePr/>
                <a:graphic xmlns:a="http://schemas.openxmlformats.org/drawingml/2006/main">
                  <a:graphicData uri="http://schemas.microsoft.com/office/word/2010/wordprocessingShape">
                    <wps:wsp>
                      <wps:cNvSpPr/>
                      <wps:spPr>
                        <a:xfrm>
                          <a:off x="0" y="0"/>
                          <a:ext cx="516062" cy="1828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3E4BAB" id="Ellips 23" o:spid="_x0000_s1026" style="position:absolute;margin-left:43.7pt;margin-top:51.1pt;width:40.65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" filled="f" strokecolor="red" strokeweight="2pt"/>
            </w:pict>
          </mc:Fallback>
        </mc:AlternateContent>
      </w:r>
      <w:r w:rsidR="00912881">
        <w:rPr>
          <w:rFonts w:ascii="Garamond" w:hAnsi="Garamond"/>
          <w:noProof/>
          <w:lang w:eastAsia="sv-SE"/>
        </w:rPr>
        <w:drawing>
          <wp:inline distT="0" distB="0" distL="0" distR="0">
            <wp:extent cx="1987826" cy="1447971"/>
            <wp:effectExtent l="0" t="0" r="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ställninga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07277" cy="1534981"/>
                    </a:xfrm>
                    <a:prstGeom prst="rect">
                      <a:avLst/>
                    </a:prstGeom>
                  </pic:spPr>
                </pic:pic>
              </a:graphicData>
            </a:graphic>
          </wp:inline>
        </w:drawing>
      </w:r>
    </w:p>
    <w:p w:rsidR="00387F95" w:rsidRDefault="00387F95" w:rsidP="00FA78AD">
      <w:pPr>
        <w:pStyle w:val="Liststycke"/>
        <w:ind w:left="567"/>
        <w:rPr>
          <w:rFonts w:ascii="Garamond" w:hAnsi="Garamond"/>
        </w:rPr>
      </w:pPr>
    </w:p>
    <w:p w:rsidR="00072A64" w:rsidRDefault="00072A64" w:rsidP="00FA78AD">
      <w:pPr>
        <w:pStyle w:val="Liststycke"/>
        <w:ind w:left="567"/>
        <w:rPr>
          <w:rFonts w:ascii="Garamond" w:hAnsi="Garamond"/>
        </w:rPr>
      </w:pPr>
    </w:p>
    <w:p w:rsidR="00387F95" w:rsidRDefault="00387F95" w:rsidP="00FA78AD">
      <w:pPr>
        <w:pStyle w:val="Liststycke"/>
        <w:ind w:left="567"/>
        <w:rPr>
          <w:rFonts w:ascii="Garamond" w:hAnsi="Garamond"/>
        </w:rPr>
      </w:pPr>
      <w:r>
        <w:rPr>
          <w:rFonts w:ascii="Garamond" w:hAnsi="Garamond"/>
        </w:rPr>
        <w:t>Fyll i all information</w:t>
      </w:r>
      <w:r w:rsidR="007009FA">
        <w:rPr>
          <w:rFonts w:ascii="Garamond" w:hAnsi="Garamond"/>
        </w:rPr>
        <w:t xml:space="preserve"> i fliken inställningar</w:t>
      </w:r>
      <w:r>
        <w:rPr>
          <w:rFonts w:ascii="Garamond" w:hAnsi="Garamond"/>
        </w:rPr>
        <w:t xml:space="preserve">. </w:t>
      </w:r>
      <w:r w:rsidR="00B34B8D">
        <w:rPr>
          <w:rFonts w:ascii="Garamond" w:hAnsi="Garamond"/>
        </w:rPr>
        <w:t>Gällande Projekttyp se nästa bild.</w:t>
      </w:r>
    </w:p>
    <w:p w:rsidR="00E73F51" w:rsidRDefault="00E73F51" w:rsidP="00FA78AD">
      <w:pPr>
        <w:pStyle w:val="Liststycke"/>
        <w:ind w:left="567"/>
        <w:rPr>
          <w:rFonts w:ascii="Garamond" w:hAnsi="Garamond"/>
        </w:rPr>
      </w:pPr>
      <w:r>
        <w:rPr>
          <w:rFonts w:ascii="Garamond" w:hAnsi="Garamond"/>
          <w:noProof/>
          <w:lang w:eastAsia="sv-SE"/>
        </w:rPr>
        <w:drawing>
          <wp:inline distT="0" distB="0" distL="0" distR="0">
            <wp:extent cx="1836751" cy="1456611"/>
            <wp:effectExtent l="0" t="0" r="0" b="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ställningar ige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6260" cy="1480013"/>
                    </a:xfrm>
                    <a:prstGeom prst="rect">
                      <a:avLst/>
                    </a:prstGeom>
                  </pic:spPr>
                </pic:pic>
              </a:graphicData>
            </a:graphic>
          </wp:inline>
        </w:drawing>
      </w:r>
    </w:p>
    <w:p w:rsidR="008F04DE" w:rsidRDefault="008F04DE" w:rsidP="00FA78AD">
      <w:pPr>
        <w:pStyle w:val="Liststycke"/>
        <w:ind w:left="567"/>
        <w:rPr>
          <w:rFonts w:ascii="Garamond" w:hAnsi="Garamond"/>
        </w:rPr>
      </w:pPr>
    </w:p>
    <w:p w:rsidR="00E73F51" w:rsidRDefault="00E73F51" w:rsidP="00FA78AD">
      <w:pPr>
        <w:pStyle w:val="Liststycke"/>
        <w:ind w:left="567"/>
        <w:rPr>
          <w:rFonts w:ascii="Garamond" w:hAnsi="Garamond"/>
        </w:rPr>
      </w:pPr>
    </w:p>
    <w:p w:rsidR="00EF7BCB" w:rsidRDefault="00B34B8D" w:rsidP="00FA78AD">
      <w:pPr>
        <w:pStyle w:val="Liststycke"/>
        <w:ind w:left="567"/>
        <w:rPr>
          <w:rFonts w:ascii="Garamond" w:hAnsi="Garamond"/>
        </w:rPr>
      </w:pPr>
      <w:r>
        <w:rPr>
          <w:rFonts w:ascii="Garamond" w:hAnsi="Garamond"/>
        </w:rPr>
        <w:t xml:space="preserve">Alla </w:t>
      </w:r>
      <w:r w:rsidR="00D1319C">
        <w:rPr>
          <w:rFonts w:ascii="Garamond" w:hAnsi="Garamond"/>
        </w:rPr>
        <w:t>förslag</w:t>
      </w:r>
      <w:r>
        <w:rPr>
          <w:rFonts w:ascii="Garamond" w:hAnsi="Garamond"/>
        </w:rPr>
        <w:t xml:space="preserve"> ska främst kategoriseras till någon av de </w:t>
      </w:r>
      <w:r w:rsidR="00EF7BCB">
        <w:rPr>
          <w:rFonts w:ascii="Garamond" w:hAnsi="Garamond"/>
        </w:rPr>
        <w:t>fem</w:t>
      </w:r>
      <w:r>
        <w:rPr>
          <w:rFonts w:ascii="Garamond" w:hAnsi="Garamond"/>
        </w:rPr>
        <w:t xml:space="preserve"> styrgrupperna</w:t>
      </w:r>
      <w:r w:rsidR="000531A2">
        <w:rPr>
          <w:rFonts w:ascii="Garamond" w:hAnsi="Garamond"/>
        </w:rPr>
        <w:t xml:space="preserve"> enligt bilden </w:t>
      </w:r>
      <w:r w:rsidR="000531A2" w:rsidRPr="007009FA">
        <w:rPr>
          <w:rFonts w:ascii="Garamond" w:hAnsi="Garamond"/>
        </w:rPr>
        <w:t>nedan. G</w:t>
      </w:r>
      <w:r w:rsidRPr="007009FA">
        <w:rPr>
          <w:rFonts w:ascii="Garamond" w:hAnsi="Garamond"/>
        </w:rPr>
        <w:t xml:space="preserve">år </w:t>
      </w:r>
      <w:r w:rsidR="00D1319C">
        <w:rPr>
          <w:rFonts w:ascii="Garamond" w:hAnsi="Garamond"/>
        </w:rPr>
        <w:t>förslaget</w:t>
      </w:r>
      <w:r w:rsidR="00633A7B">
        <w:rPr>
          <w:rFonts w:ascii="Garamond" w:hAnsi="Garamond"/>
        </w:rPr>
        <w:t xml:space="preserve"> inte in i </w:t>
      </w:r>
      <w:r w:rsidR="00E95B0D">
        <w:rPr>
          <w:rFonts w:ascii="Garamond" w:hAnsi="Garamond"/>
        </w:rPr>
        <w:t>ett</w:t>
      </w:r>
      <w:r>
        <w:rPr>
          <w:rFonts w:ascii="Garamond" w:hAnsi="Garamond"/>
        </w:rPr>
        <w:t xml:space="preserve"> av de </w:t>
      </w:r>
      <w:r w:rsidR="00EF7BCB">
        <w:rPr>
          <w:rFonts w:ascii="Garamond" w:hAnsi="Garamond"/>
        </w:rPr>
        <w:t>fem</w:t>
      </w:r>
      <w:r>
        <w:rPr>
          <w:rFonts w:ascii="Garamond" w:hAnsi="Garamond"/>
        </w:rPr>
        <w:t xml:space="preserve"> områdena så välj </w:t>
      </w:r>
      <w:r w:rsidR="00EF7BCB">
        <w:rPr>
          <w:rFonts w:ascii="Garamond" w:hAnsi="Garamond"/>
        </w:rPr>
        <w:t>den förvaltningen det tillhör</w:t>
      </w:r>
      <w:r w:rsidR="000531A2" w:rsidRPr="007009FA">
        <w:rPr>
          <w:rFonts w:ascii="Garamond" w:hAnsi="Garamond"/>
        </w:rPr>
        <w:t>.</w:t>
      </w:r>
      <w:r w:rsidRPr="007009FA">
        <w:rPr>
          <w:rFonts w:ascii="Garamond" w:hAnsi="Garamond"/>
        </w:rPr>
        <w:t xml:space="preserve"> </w:t>
      </w:r>
    </w:p>
    <w:p w:rsidR="00E73F51" w:rsidRDefault="00E73F51" w:rsidP="00FA78AD">
      <w:pPr>
        <w:pStyle w:val="Liststycke"/>
        <w:ind w:left="567"/>
        <w:rPr>
          <w:rFonts w:ascii="Garamond" w:hAnsi="Garamond"/>
          <w:noProof/>
          <w:lang w:eastAsia="sv-SE"/>
        </w:rPr>
      </w:pPr>
    </w:p>
    <w:p w:rsidR="00EF7BCB" w:rsidRDefault="00EF7BCB" w:rsidP="00FA78AD">
      <w:pPr>
        <w:pStyle w:val="Liststycke"/>
        <w:ind w:left="567"/>
        <w:rPr>
          <w:rFonts w:ascii="Garamond" w:hAnsi="Garamond"/>
          <w:i/>
        </w:rPr>
      </w:pPr>
      <w:r>
        <w:rPr>
          <w:rFonts w:ascii="Garamond" w:hAnsi="Garamond"/>
          <w:noProof/>
          <w:lang w:eastAsia="sv-SE"/>
        </w:rPr>
        <mc:AlternateContent>
          <mc:Choice Requires="wps">
            <w:drawing>
              <wp:anchor distT="0" distB="0" distL="114300" distR="114300" simplePos="0" relativeHeight="251669504" behindDoc="0" locked="0" layoutInCell="1" allowOverlap="1">
                <wp:simplePos x="0" y="0"/>
                <wp:positionH relativeFrom="column">
                  <wp:posOffset>357505</wp:posOffset>
                </wp:positionH>
                <wp:positionV relativeFrom="paragraph">
                  <wp:posOffset>662305</wp:posOffset>
                </wp:positionV>
                <wp:extent cx="1524000" cy="537845"/>
                <wp:effectExtent l="0" t="0" r="19050" b="14605"/>
                <wp:wrapNone/>
                <wp:docPr id="21" name="Ellips 21"/>
                <wp:cNvGraphicFramePr/>
                <a:graphic xmlns:a="http://schemas.openxmlformats.org/drawingml/2006/main">
                  <a:graphicData uri="http://schemas.microsoft.com/office/word/2010/wordprocessingShape">
                    <wps:wsp>
                      <wps:cNvSpPr/>
                      <wps:spPr>
                        <a:xfrm>
                          <a:off x="0" y="0"/>
                          <a:ext cx="1524000" cy="53784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E79316" id="Ellips 21" o:spid="_x0000_s1026" style="position:absolute;margin-left:28.15pt;margin-top:52.15pt;width:120pt;height:4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" filled="f" strokecolor="red" strokeweight="2pt"/>
            </w:pict>
          </mc:Fallback>
        </mc:AlternateContent>
      </w:r>
      <w:r>
        <w:rPr>
          <w:noProof/>
        </w:rPr>
        <w:drawing>
          <wp:inline distT="0" distB="0" distL="0" distR="0">
            <wp:extent cx="1600200" cy="1204603"/>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1156" cy="1220378"/>
                    </a:xfrm>
                    <a:prstGeom prst="rect">
                      <a:avLst/>
                    </a:prstGeom>
                    <a:noFill/>
                    <a:ln>
                      <a:noFill/>
                    </a:ln>
                  </pic:spPr>
                </pic:pic>
              </a:graphicData>
            </a:graphic>
          </wp:inline>
        </w:drawing>
      </w:r>
    </w:p>
    <w:p w:rsidR="00EF7BCB" w:rsidRDefault="00EF7BCB" w:rsidP="00FA78AD">
      <w:pPr>
        <w:pStyle w:val="Liststycke"/>
        <w:ind w:left="567"/>
        <w:rPr>
          <w:rFonts w:ascii="Garamond" w:hAnsi="Garamond"/>
          <w:i/>
        </w:rPr>
      </w:pPr>
    </w:p>
    <w:p w:rsidR="008F04DE" w:rsidRPr="00B34B8D" w:rsidRDefault="008F04DE" w:rsidP="00FA78AD">
      <w:pPr>
        <w:pStyle w:val="Liststycke"/>
        <w:ind w:left="567"/>
        <w:rPr>
          <w:rFonts w:ascii="Garamond" w:hAnsi="Garamond"/>
          <w:i/>
        </w:rPr>
      </w:pPr>
    </w:p>
    <w:p w:rsidR="00E73F51" w:rsidRDefault="00B34B8D" w:rsidP="00FA78AD">
      <w:pPr>
        <w:pStyle w:val="Liststycke"/>
        <w:ind w:left="567"/>
        <w:rPr>
          <w:rFonts w:ascii="Garamond" w:hAnsi="Garamond"/>
        </w:rPr>
      </w:pPr>
      <w:r>
        <w:rPr>
          <w:rFonts w:ascii="Garamond" w:hAnsi="Garamond"/>
          <w:noProof/>
          <w:lang w:eastAsia="sv-SE"/>
        </w:rPr>
        <mc:AlternateContent>
          <mc:Choice Requires="wps">
            <w:drawing>
              <wp:anchor distT="0" distB="0" distL="114300" distR="114300" simplePos="0" relativeHeight="251670528" behindDoc="0" locked="0" layoutInCell="1" allowOverlap="1">
                <wp:simplePos x="0" y="0"/>
                <wp:positionH relativeFrom="column">
                  <wp:posOffset>2209165</wp:posOffset>
                </wp:positionH>
                <wp:positionV relativeFrom="paragraph">
                  <wp:posOffset>1763864</wp:posOffset>
                </wp:positionV>
                <wp:extent cx="445052" cy="254442"/>
                <wp:effectExtent l="0" t="0" r="12700" b="12700"/>
                <wp:wrapNone/>
                <wp:docPr id="22" name="Ellips 22"/>
                <wp:cNvGraphicFramePr/>
                <a:graphic xmlns:a="http://schemas.openxmlformats.org/drawingml/2006/main">
                  <a:graphicData uri="http://schemas.microsoft.com/office/word/2010/wordprocessingShape">
                    <wps:wsp>
                      <wps:cNvSpPr/>
                      <wps:spPr>
                        <a:xfrm>
                          <a:off x="0" y="0"/>
                          <a:ext cx="445052" cy="254442"/>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DFDF70" id="Ellips 22" o:spid="_x0000_s1026" style="position:absolute;margin-left:173.95pt;margin-top:138.9pt;width:35.05pt;height:20.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" filled="f" strokecolor="red" strokeweight="2pt"/>
            </w:pict>
          </mc:Fallback>
        </mc:AlternateContent>
      </w:r>
      <w:r w:rsidR="00E73F51">
        <w:rPr>
          <w:rFonts w:ascii="Garamond" w:hAnsi="Garamond"/>
          <w:noProof/>
          <w:lang w:eastAsia="sv-SE"/>
        </w:rPr>
        <w:drawing>
          <wp:inline distT="0" distB="0" distL="0" distR="0" wp14:anchorId="510C4971">
            <wp:extent cx="2621280" cy="2005965"/>
            <wp:effectExtent l="0" t="0" r="7620" b="0"/>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1280" cy="2005965"/>
                    </a:xfrm>
                    <a:prstGeom prst="rect">
                      <a:avLst/>
                    </a:prstGeom>
                    <a:noFill/>
                  </pic:spPr>
                </pic:pic>
              </a:graphicData>
            </a:graphic>
          </wp:inline>
        </w:drawing>
      </w:r>
    </w:p>
    <w:p w:rsidR="00633A7B" w:rsidRDefault="00633A7B" w:rsidP="00FA78AD">
      <w:pPr>
        <w:pStyle w:val="Liststycke"/>
        <w:ind w:left="567"/>
        <w:rPr>
          <w:rFonts w:ascii="Garamond" w:hAnsi="Garamond"/>
        </w:rPr>
      </w:pPr>
    </w:p>
    <w:p w:rsidR="00633A7B" w:rsidRPr="007009FA" w:rsidRDefault="007009FA" w:rsidP="00384FBE">
      <w:pPr>
        <w:ind w:firstLine="567"/>
        <w:rPr>
          <w:rFonts w:ascii="Garamond" w:hAnsi="Garamond"/>
        </w:rPr>
      </w:pPr>
      <w:r>
        <w:rPr>
          <w:rFonts w:ascii="Garamond" w:hAnsi="Garamond"/>
        </w:rPr>
        <w:t xml:space="preserve">Nu öppnas fliken ”Hem” automatiskt. </w:t>
      </w:r>
      <w:r w:rsidR="00A866E7" w:rsidRPr="007009FA">
        <w:rPr>
          <w:rFonts w:ascii="Garamond" w:hAnsi="Garamond"/>
        </w:rPr>
        <w:t xml:space="preserve">Gå vidare in i </w:t>
      </w:r>
      <w:r w:rsidRPr="007009FA">
        <w:rPr>
          <w:rFonts w:ascii="Garamond" w:hAnsi="Garamond"/>
        </w:rPr>
        <w:t>”</w:t>
      </w:r>
      <w:r w:rsidR="00A866E7" w:rsidRPr="007009FA">
        <w:rPr>
          <w:rFonts w:ascii="Garamond" w:hAnsi="Garamond"/>
        </w:rPr>
        <w:t>P</w:t>
      </w:r>
      <w:r w:rsidR="00E95B0D" w:rsidRPr="007009FA">
        <w:rPr>
          <w:rFonts w:ascii="Garamond" w:hAnsi="Garamond"/>
        </w:rPr>
        <w:t>rojektinformation</w:t>
      </w:r>
      <w:r w:rsidRPr="007009FA">
        <w:rPr>
          <w:rFonts w:ascii="Garamond" w:hAnsi="Garamond"/>
        </w:rPr>
        <w:t>”</w:t>
      </w:r>
      <w:r w:rsidR="00E95B0D" w:rsidRPr="007009FA">
        <w:rPr>
          <w:rFonts w:ascii="Garamond" w:hAnsi="Garamond"/>
        </w:rPr>
        <w:t xml:space="preserve"> för att </w:t>
      </w:r>
      <w:r>
        <w:rPr>
          <w:rFonts w:ascii="Garamond" w:hAnsi="Garamond"/>
        </w:rPr>
        <w:br/>
        <w:t xml:space="preserve">         </w:t>
      </w:r>
      <w:r w:rsidRPr="007009FA">
        <w:rPr>
          <w:rFonts w:ascii="Garamond" w:hAnsi="Garamond"/>
        </w:rPr>
        <w:t>komplettera</w:t>
      </w:r>
      <w:r>
        <w:rPr>
          <w:rFonts w:ascii="Garamond" w:hAnsi="Garamond"/>
        </w:rPr>
        <w:t xml:space="preserve"> </w:t>
      </w:r>
      <w:r w:rsidR="00A866E7" w:rsidRPr="007009FA">
        <w:rPr>
          <w:rFonts w:ascii="Garamond" w:hAnsi="Garamond"/>
        </w:rPr>
        <w:t>projektinformation</w:t>
      </w:r>
      <w:r w:rsidRPr="007009FA">
        <w:rPr>
          <w:rFonts w:ascii="Garamond" w:hAnsi="Garamond"/>
        </w:rPr>
        <w:t>en</w:t>
      </w:r>
      <w:r w:rsidR="00A866E7" w:rsidRPr="007009FA">
        <w:rPr>
          <w:rFonts w:ascii="Garamond" w:hAnsi="Garamond"/>
        </w:rPr>
        <w:t>.</w:t>
      </w:r>
    </w:p>
    <w:p w:rsidR="00633A7B" w:rsidRDefault="00E95B0D" w:rsidP="00FA78AD">
      <w:pPr>
        <w:pStyle w:val="Liststycke"/>
        <w:ind w:left="567"/>
        <w:rPr>
          <w:rFonts w:ascii="Garamond" w:hAnsi="Garamond"/>
        </w:rPr>
      </w:pPr>
      <w:r>
        <w:rPr>
          <w:rFonts w:ascii="Garamond" w:hAnsi="Garamond"/>
          <w:noProof/>
          <w:lang w:eastAsia="sv-SE"/>
        </w:rPr>
        <w:lastRenderedPageBreak/>
        <w:drawing>
          <wp:inline distT="0" distB="0" distL="0" distR="0">
            <wp:extent cx="2972215" cy="743054"/>
            <wp:effectExtent l="0" t="0" r="0" b="0"/>
            <wp:docPr id="25"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rojektinfo.PNG"/>
                    <pic:cNvPicPr/>
                  </pic:nvPicPr>
                  <pic:blipFill>
                    <a:blip r:embed="rId13">
                      <a:extLst>
                        <a:ext uri="{28A0092B-C50C-407E-A947-70E740481C1C}">
                          <a14:useLocalDpi xmlns:a14="http://schemas.microsoft.com/office/drawing/2010/main" val="0"/>
                        </a:ext>
                      </a:extLst>
                    </a:blip>
                    <a:stretch>
                      <a:fillRect/>
                    </a:stretch>
                  </pic:blipFill>
                  <pic:spPr>
                    <a:xfrm>
                      <a:off x="0" y="0"/>
                      <a:ext cx="2972215" cy="743054"/>
                    </a:xfrm>
                    <a:prstGeom prst="rect">
                      <a:avLst/>
                    </a:prstGeom>
                  </pic:spPr>
                </pic:pic>
              </a:graphicData>
            </a:graphic>
          </wp:inline>
        </w:drawing>
      </w:r>
    </w:p>
    <w:p w:rsidR="00E95B0D" w:rsidRDefault="00E95B0D" w:rsidP="00FA78AD">
      <w:pPr>
        <w:pStyle w:val="Liststycke"/>
        <w:ind w:left="567"/>
        <w:rPr>
          <w:rFonts w:ascii="Garamond" w:hAnsi="Garamond"/>
        </w:rPr>
      </w:pPr>
    </w:p>
    <w:p w:rsidR="00E95B0D" w:rsidRDefault="00E95B0D" w:rsidP="00E95B0D">
      <w:pPr>
        <w:pStyle w:val="Liststycke"/>
        <w:ind w:left="567"/>
        <w:rPr>
          <w:rFonts w:ascii="Garamond" w:hAnsi="Garamond"/>
        </w:rPr>
      </w:pPr>
      <w:r>
        <w:rPr>
          <w:rFonts w:ascii="Garamond" w:hAnsi="Garamond"/>
          <w:noProof/>
          <w:lang w:eastAsia="sv-SE"/>
        </w:rPr>
        <mc:AlternateContent>
          <mc:Choice Requires="wps">
            <w:drawing>
              <wp:anchor distT="0" distB="0" distL="114300" distR="114300" simplePos="0" relativeHeight="251672576" behindDoc="0" locked="0" layoutInCell="1" allowOverlap="1">
                <wp:simplePos x="0" y="0"/>
                <wp:positionH relativeFrom="column">
                  <wp:posOffset>308802</wp:posOffset>
                </wp:positionH>
                <wp:positionV relativeFrom="paragraph">
                  <wp:posOffset>84510</wp:posOffset>
                </wp:positionV>
                <wp:extent cx="1566407" cy="278296"/>
                <wp:effectExtent l="0" t="0" r="15240" b="26670"/>
                <wp:wrapNone/>
                <wp:docPr id="27" name="Ellips 27"/>
                <wp:cNvGraphicFramePr/>
                <a:graphic xmlns:a="http://schemas.openxmlformats.org/drawingml/2006/main">
                  <a:graphicData uri="http://schemas.microsoft.com/office/word/2010/wordprocessingShape">
                    <wps:wsp>
                      <wps:cNvSpPr/>
                      <wps:spPr>
                        <a:xfrm>
                          <a:off x="0" y="0"/>
                          <a:ext cx="1566407" cy="278296"/>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B16D24" id="Ellips 27" o:spid="_x0000_s1026" style="position:absolute;margin-left:24.3pt;margin-top:6.65pt;width:123.35pt;height:2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" filled="f" strokecolor="red" strokeweight="2pt"/>
            </w:pict>
          </mc:Fallback>
        </mc:AlternateContent>
      </w:r>
      <w:r>
        <w:rPr>
          <w:rFonts w:ascii="Garamond" w:hAnsi="Garamond"/>
          <w:noProof/>
          <w:lang w:eastAsia="sv-SE"/>
        </w:rPr>
        <w:drawing>
          <wp:inline distT="0" distB="0" distL="0" distR="0">
            <wp:extent cx="4496427" cy="495369"/>
            <wp:effectExtent l="0" t="0" r="0" b="0"/>
            <wp:docPr id="26"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f.PNG"/>
                    <pic:cNvPicPr/>
                  </pic:nvPicPr>
                  <pic:blipFill>
                    <a:blip r:embed="rId14">
                      <a:extLst>
                        <a:ext uri="{28A0092B-C50C-407E-A947-70E740481C1C}">
                          <a14:useLocalDpi xmlns:a14="http://schemas.microsoft.com/office/drawing/2010/main" val="0"/>
                        </a:ext>
                      </a:extLst>
                    </a:blip>
                    <a:stretch>
                      <a:fillRect/>
                    </a:stretch>
                  </pic:blipFill>
                  <pic:spPr>
                    <a:xfrm>
                      <a:off x="0" y="0"/>
                      <a:ext cx="4496427" cy="495369"/>
                    </a:xfrm>
                    <a:prstGeom prst="rect">
                      <a:avLst/>
                    </a:prstGeom>
                  </pic:spPr>
                </pic:pic>
              </a:graphicData>
            </a:graphic>
          </wp:inline>
        </w:drawing>
      </w:r>
    </w:p>
    <w:p w:rsidR="00072A64" w:rsidRDefault="00072A64" w:rsidP="00E95B0D">
      <w:pPr>
        <w:pStyle w:val="Liststycke"/>
        <w:ind w:left="567"/>
        <w:rPr>
          <w:rFonts w:ascii="Garamond" w:hAnsi="Garamond"/>
        </w:rPr>
      </w:pPr>
    </w:p>
    <w:p w:rsidR="00072A64" w:rsidRDefault="00072A64" w:rsidP="00E95B0D">
      <w:pPr>
        <w:pStyle w:val="Liststycke"/>
        <w:ind w:left="567"/>
        <w:rPr>
          <w:rFonts w:ascii="Garamond" w:hAnsi="Garamond"/>
        </w:rPr>
      </w:pPr>
    </w:p>
    <w:p w:rsidR="00072A64" w:rsidRDefault="00072A64" w:rsidP="00E95B0D">
      <w:pPr>
        <w:pStyle w:val="Liststycke"/>
        <w:ind w:left="567"/>
        <w:rPr>
          <w:rFonts w:ascii="Garamond" w:hAnsi="Garamond"/>
        </w:rPr>
      </w:pPr>
    </w:p>
    <w:p w:rsidR="00E73F51" w:rsidRPr="008F04DE" w:rsidRDefault="00633A7B" w:rsidP="00E95B0D">
      <w:pPr>
        <w:pStyle w:val="Liststycke"/>
        <w:ind w:left="567"/>
        <w:rPr>
          <w:rFonts w:ascii="Garamond" w:hAnsi="Garamond"/>
        </w:rPr>
      </w:pPr>
      <w:r w:rsidRPr="008F04DE">
        <w:rPr>
          <w:rFonts w:ascii="Garamond" w:hAnsi="Garamond"/>
        </w:rPr>
        <w:t xml:space="preserve">De </w:t>
      </w:r>
      <w:r w:rsidR="007009FA" w:rsidRPr="007009FA">
        <w:rPr>
          <w:rFonts w:ascii="Garamond" w:hAnsi="Garamond"/>
        </w:rPr>
        <w:t>med asterisk markerade rutorna</w:t>
      </w:r>
      <w:r w:rsidR="00B01B0D">
        <w:rPr>
          <w:rFonts w:ascii="Garamond" w:hAnsi="Garamond"/>
        </w:rPr>
        <w:t xml:space="preserve"> samt ”Beskrivning”</w:t>
      </w:r>
      <w:r w:rsidRPr="007009FA">
        <w:rPr>
          <w:rFonts w:ascii="Garamond" w:hAnsi="Garamond"/>
        </w:rPr>
        <w:t xml:space="preserve"> är obligatoriska</w:t>
      </w:r>
      <w:r w:rsidR="00B01B0D">
        <w:rPr>
          <w:rFonts w:ascii="Garamond" w:hAnsi="Garamond"/>
        </w:rPr>
        <w:t>.</w:t>
      </w:r>
    </w:p>
    <w:p w:rsidR="00633A7B" w:rsidRDefault="00633A7B" w:rsidP="00FA78AD">
      <w:pPr>
        <w:pStyle w:val="Liststycke"/>
        <w:ind w:left="567"/>
        <w:rPr>
          <w:rFonts w:ascii="Garamond" w:hAnsi="Garamond"/>
        </w:rPr>
      </w:pPr>
      <w:r w:rsidRPr="00E95B0D">
        <w:rPr>
          <w:rFonts w:ascii="Garamond" w:hAnsi="Garamond"/>
          <w:b/>
        </w:rPr>
        <w:t xml:space="preserve">Projektkod </w:t>
      </w:r>
      <w:r w:rsidR="00E95B0D">
        <w:rPr>
          <w:rFonts w:ascii="Garamond" w:hAnsi="Garamond"/>
        </w:rPr>
        <w:t xml:space="preserve">följer med från inställningar alternativt automatgenereras om du inte väljer. Ska korrigeras så fort det är framtaget en projektkod från </w:t>
      </w:r>
      <w:r w:rsidR="007009FA">
        <w:rPr>
          <w:rFonts w:ascii="Garamond" w:hAnsi="Garamond"/>
        </w:rPr>
        <w:t>ekonomienheten</w:t>
      </w:r>
      <w:r w:rsidR="00E95B0D">
        <w:rPr>
          <w:rFonts w:ascii="Garamond" w:hAnsi="Garamond"/>
        </w:rPr>
        <w:t>.</w:t>
      </w:r>
    </w:p>
    <w:p w:rsidR="00633A7B" w:rsidRDefault="00633A7B" w:rsidP="00FA78AD">
      <w:pPr>
        <w:pStyle w:val="Liststycke"/>
        <w:ind w:left="567"/>
        <w:rPr>
          <w:rFonts w:ascii="Garamond" w:hAnsi="Garamond"/>
        </w:rPr>
      </w:pPr>
      <w:r w:rsidRPr="00E95B0D">
        <w:rPr>
          <w:rFonts w:ascii="Garamond" w:hAnsi="Garamond"/>
          <w:b/>
        </w:rPr>
        <w:t xml:space="preserve">Projektnamn </w:t>
      </w:r>
      <w:r>
        <w:rPr>
          <w:rFonts w:ascii="Garamond" w:hAnsi="Garamond"/>
        </w:rPr>
        <w:t xml:space="preserve">och </w:t>
      </w:r>
      <w:r w:rsidRPr="00E95B0D">
        <w:rPr>
          <w:rFonts w:ascii="Garamond" w:hAnsi="Garamond"/>
          <w:b/>
        </w:rPr>
        <w:t xml:space="preserve">beställare </w:t>
      </w:r>
      <w:r>
        <w:rPr>
          <w:rFonts w:ascii="Garamond" w:hAnsi="Garamond"/>
        </w:rPr>
        <w:t>följer med från inställningar</w:t>
      </w:r>
      <w:r w:rsidR="007009FA">
        <w:rPr>
          <w:rFonts w:ascii="Garamond" w:hAnsi="Garamond"/>
        </w:rPr>
        <w:t>.</w:t>
      </w:r>
    </w:p>
    <w:p w:rsidR="00633A7B" w:rsidRDefault="00633A7B" w:rsidP="00FA78AD">
      <w:pPr>
        <w:pStyle w:val="Liststycke"/>
        <w:ind w:left="567"/>
        <w:rPr>
          <w:rFonts w:ascii="Garamond" w:hAnsi="Garamond"/>
        </w:rPr>
      </w:pPr>
      <w:r w:rsidRPr="00E95B0D">
        <w:rPr>
          <w:rFonts w:ascii="Garamond" w:hAnsi="Garamond"/>
          <w:b/>
        </w:rPr>
        <w:t>Kontaktperson:</w:t>
      </w:r>
      <w:r>
        <w:rPr>
          <w:rFonts w:ascii="Garamond" w:hAnsi="Garamond"/>
        </w:rPr>
        <w:t xml:space="preserve"> Om det finns en uttalad kontaktperson</w:t>
      </w:r>
      <w:r w:rsidR="007009FA">
        <w:rPr>
          <w:rFonts w:ascii="Garamond" w:hAnsi="Garamond"/>
        </w:rPr>
        <w:t>, som inte är projektledaren</w:t>
      </w:r>
      <w:r>
        <w:rPr>
          <w:rFonts w:ascii="Garamond" w:hAnsi="Garamond"/>
        </w:rPr>
        <w:t xml:space="preserve"> för projektet fyll i det här</w:t>
      </w:r>
      <w:r w:rsidR="007009FA">
        <w:rPr>
          <w:rFonts w:ascii="Garamond" w:hAnsi="Garamond"/>
        </w:rPr>
        <w:t>.</w:t>
      </w:r>
    </w:p>
    <w:p w:rsidR="00633A7B" w:rsidRDefault="00633A7B" w:rsidP="00FA78AD">
      <w:pPr>
        <w:pStyle w:val="Liststycke"/>
        <w:ind w:left="567"/>
        <w:rPr>
          <w:rFonts w:ascii="Garamond" w:hAnsi="Garamond"/>
        </w:rPr>
      </w:pPr>
      <w:r w:rsidRPr="00E95B0D">
        <w:rPr>
          <w:rFonts w:ascii="Garamond" w:hAnsi="Garamond"/>
          <w:b/>
        </w:rPr>
        <w:t>Överprojekt:</w:t>
      </w:r>
      <w:r>
        <w:rPr>
          <w:rFonts w:ascii="Garamond" w:hAnsi="Garamond"/>
        </w:rPr>
        <w:t xml:space="preserve"> Om det finns ett överprojekt till det nya projektet välj det här.</w:t>
      </w:r>
    </w:p>
    <w:p w:rsidR="00633A7B" w:rsidRDefault="009004ED" w:rsidP="00FA78AD">
      <w:pPr>
        <w:pStyle w:val="Liststycke"/>
        <w:ind w:left="567"/>
        <w:rPr>
          <w:rFonts w:ascii="Garamond" w:hAnsi="Garamond"/>
        </w:rPr>
      </w:pPr>
      <w:r w:rsidRPr="00E95B0D">
        <w:rPr>
          <w:rFonts w:ascii="Garamond" w:hAnsi="Garamond"/>
          <w:b/>
        </w:rPr>
        <w:t>Projektledare</w:t>
      </w:r>
      <w:r>
        <w:rPr>
          <w:rFonts w:ascii="Garamond" w:hAnsi="Garamond"/>
        </w:rPr>
        <w:t xml:space="preserve"> följer med från inställningar</w:t>
      </w:r>
      <w:r w:rsidR="007009FA">
        <w:rPr>
          <w:rFonts w:ascii="Garamond" w:hAnsi="Garamond"/>
        </w:rPr>
        <w:t>. Kan bytas.</w:t>
      </w:r>
    </w:p>
    <w:p w:rsidR="009004ED" w:rsidRDefault="009004ED" w:rsidP="00FA78AD">
      <w:pPr>
        <w:pStyle w:val="Liststycke"/>
        <w:ind w:left="567"/>
        <w:rPr>
          <w:rFonts w:ascii="Garamond" w:hAnsi="Garamond"/>
        </w:rPr>
      </w:pPr>
      <w:r w:rsidRPr="00E95B0D">
        <w:rPr>
          <w:rFonts w:ascii="Garamond" w:hAnsi="Garamond"/>
          <w:b/>
        </w:rPr>
        <w:t>Program:</w:t>
      </w:r>
      <w:r>
        <w:rPr>
          <w:rFonts w:ascii="Garamond" w:hAnsi="Garamond"/>
        </w:rPr>
        <w:t xml:space="preserve"> merparten av projekten ingår inte i program</w:t>
      </w:r>
      <w:r w:rsidR="007009FA">
        <w:rPr>
          <w:rFonts w:ascii="Garamond" w:hAnsi="Garamond"/>
        </w:rPr>
        <w:t>,</w:t>
      </w:r>
      <w:r>
        <w:rPr>
          <w:rFonts w:ascii="Garamond" w:hAnsi="Garamond"/>
        </w:rPr>
        <w:t xml:space="preserve"> men där de gör det välj det programmet</w:t>
      </w:r>
      <w:r w:rsidR="007009FA">
        <w:rPr>
          <w:rFonts w:ascii="Garamond" w:hAnsi="Garamond"/>
        </w:rPr>
        <w:t>.</w:t>
      </w:r>
    </w:p>
    <w:p w:rsidR="009004ED" w:rsidRDefault="009004ED" w:rsidP="00FA78AD">
      <w:pPr>
        <w:pStyle w:val="Liststycke"/>
        <w:ind w:left="567"/>
        <w:rPr>
          <w:rFonts w:ascii="Garamond" w:hAnsi="Garamond"/>
        </w:rPr>
      </w:pPr>
      <w:r w:rsidRPr="00E95B0D">
        <w:rPr>
          <w:rFonts w:ascii="Garamond" w:hAnsi="Garamond"/>
          <w:b/>
        </w:rPr>
        <w:t>Projekttyp</w:t>
      </w:r>
      <w:r w:rsidR="00B01B0D">
        <w:rPr>
          <w:rFonts w:ascii="Garamond" w:hAnsi="Garamond"/>
          <w:b/>
        </w:rPr>
        <w:t>:</w:t>
      </w:r>
      <w:r w:rsidRPr="00E95B0D">
        <w:rPr>
          <w:rFonts w:ascii="Garamond" w:hAnsi="Garamond"/>
          <w:b/>
        </w:rPr>
        <w:t xml:space="preserve"> </w:t>
      </w:r>
      <w:r>
        <w:rPr>
          <w:rFonts w:ascii="Garamond" w:hAnsi="Garamond"/>
        </w:rPr>
        <w:t>följer med från inställningar</w:t>
      </w:r>
      <w:r w:rsidR="00B01B0D">
        <w:rPr>
          <w:rFonts w:ascii="Garamond" w:hAnsi="Garamond"/>
        </w:rPr>
        <w:t>.</w:t>
      </w:r>
    </w:p>
    <w:p w:rsidR="009004ED" w:rsidRDefault="009004ED" w:rsidP="00FA78AD">
      <w:pPr>
        <w:pStyle w:val="Liststycke"/>
        <w:ind w:left="567"/>
        <w:rPr>
          <w:rFonts w:ascii="Garamond" w:hAnsi="Garamond"/>
        </w:rPr>
      </w:pPr>
      <w:r w:rsidRPr="00E95B0D">
        <w:rPr>
          <w:rFonts w:ascii="Garamond" w:hAnsi="Garamond"/>
          <w:b/>
        </w:rPr>
        <w:t>Tjänstetyp:</w:t>
      </w:r>
      <w:r>
        <w:rPr>
          <w:rFonts w:ascii="Garamond" w:hAnsi="Garamond"/>
        </w:rPr>
        <w:t xml:space="preserve"> finns relevant val välj det annars hoppa över detta val</w:t>
      </w:r>
      <w:r w:rsidR="00B01B0D">
        <w:rPr>
          <w:rFonts w:ascii="Garamond" w:hAnsi="Garamond"/>
        </w:rPr>
        <w:t>.</w:t>
      </w:r>
    </w:p>
    <w:p w:rsidR="009004ED" w:rsidRDefault="009004ED" w:rsidP="00FA78AD">
      <w:pPr>
        <w:pStyle w:val="Liststycke"/>
        <w:ind w:left="567"/>
        <w:rPr>
          <w:rFonts w:ascii="Garamond" w:hAnsi="Garamond"/>
        </w:rPr>
      </w:pPr>
      <w:r w:rsidRPr="00E95B0D">
        <w:rPr>
          <w:rFonts w:ascii="Garamond" w:hAnsi="Garamond"/>
          <w:b/>
        </w:rPr>
        <w:t>Förvaltning</w:t>
      </w:r>
      <w:r>
        <w:rPr>
          <w:rFonts w:ascii="Garamond" w:hAnsi="Garamond"/>
        </w:rPr>
        <w:t xml:space="preserve"> följer med från inställningar</w:t>
      </w:r>
      <w:r w:rsidR="00B01B0D">
        <w:rPr>
          <w:rFonts w:ascii="Garamond" w:hAnsi="Garamond"/>
        </w:rPr>
        <w:t>.</w:t>
      </w:r>
    </w:p>
    <w:p w:rsidR="009004ED" w:rsidRDefault="009004ED" w:rsidP="00FA78AD">
      <w:pPr>
        <w:pStyle w:val="Liststycke"/>
        <w:ind w:left="567"/>
        <w:rPr>
          <w:rFonts w:ascii="Garamond" w:hAnsi="Garamond"/>
          <w:i/>
        </w:rPr>
      </w:pPr>
      <w:r w:rsidRPr="00E95B0D">
        <w:rPr>
          <w:rFonts w:ascii="Garamond" w:hAnsi="Garamond"/>
          <w:b/>
        </w:rPr>
        <w:t>Beskrivning:</w:t>
      </w:r>
      <w:r>
        <w:rPr>
          <w:rFonts w:ascii="Garamond" w:hAnsi="Garamond"/>
        </w:rPr>
        <w:t xml:space="preserve"> skriv mycket kort beskrivning om vad projektet innebär</w:t>
      </w:r>
      <w:r w:rsidR="00B01B0D">
        <w:rPr>
          <w:rFonts w:ascii="Garamond" w:hAnsi="Garamond"/>
        </w:rPr>
        <w:t xml:space="preserve">. Ett bra exempel är: </w:t>
      </w:r>
      <w:r w:rsidR="00B01B0D" w:rsidRPr="00B01B0D">
        <w:rPr>
          <w:rFonts w:ascii="Garamond" w:hAnsi="Garamond"/>
          <w:i/>
        </w:rPr>
        <w:t xml:space="preserve">”Införande av digital nyckelhantering inom Motala kommuns hemtjänst och hemsjukvård </w:t>
      </w:r>
      <w:proofErr w:type="spellStart"/>
      <w:r w:rsidR="00B01B0D" w:rsidRPr="00B01B0D">
        <w:rPr>
          <w:rFonts w:ascii="Garamond" w:hAnsi="Garamond"/>
          <w:i/>
        </w:rPr>
        <w:t>inkl</w:t>
      </w:r>
      <w:proofErr w:type="spellEnd"/>
      <w:r w:rsidR="00B01B0D" w:rsidRPr="00B01B0D">
        <w:rPr>
          <w:rFonts w:ascii="Garamond" w:hAnsi="Garamond"/>
          <w:i/>
        </w:rPr>
        <w:t xml:space="preserve"> LOV-företag. I projektet ingår att sätta upp ca 1500 digitala lås, 20 synkstationer samt inköp av drygt 500 digitala nycklar. Parallellt med införandet ska ett förslag på en organisation för förvaltning av lösningen tas fram.”</w:t>
      </w:r>
    </w:p>
    <w:p w:rsidR="00384FBE" w:rsidRPr="00B01B0D" w:rsidRDefault="00384FBE" w:rsidP="00FA78AD">
      <w:pPr>
        <w:pStyle w:val="Liststycke"/>
        <w:ind w:left="567"/>
        <w:rPr>
          <w:rFonts w:ascii="Garamond" w:hAnsi="Garamond"/>
          <w:i/>
        </w:rPr>
      </w:pPr>
    </w:p>
    <w:p w:rsidR="00E95B0D" w:rsidRDefault="00E73F51" w:rsidP="00FA78AD">
      <w:pPr>
        <w:pStyle w:val="Liststycke"/>
        <w:ind w:left="567"/>
        <w:rPr>
          <w:rFonts w:ascii="Garamond" w:hAnsi="Garamond"/>
        </w:rPr>
      </w:pPr>
      <w:r>
        <w:rPr>
          <w:rFonts w:ascii="Garamond" w:hAnsi="Garamond"/>
          <w:noProof/>
          <w:lang w:eastAsia="sv-SE"/>
        </w:rPr>
        <w:drawing>
          <wp:inline distT="0" distB="0" distL="0" distR="0">
            <wp:extent cx="2449002" cy="3268240"/>
            <wp:effectExtent l="0" t="0" r="8890" b="8890"/>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Extra info projekt.PNG"/>
                    <pic:cNvPicPr/>
                  </pic:nvPicPr>
                  <pic:blipFill>
                    <a:blip r:embed="rId15">
                      <a:extLst>
                        <a:ext uri="{28A0092B-C50C-407E-A947-70E740481C1C}">
                          <a14:useLocalDpi xmlns:a14="http://schemas.microsoft.com/office/drawing/2010/main" val="0"/>
                        </a:ext>
                      </a:extLst>
                    </a:blip>
                    <a:stretch>
                      <a:fillRect/>
                    </a:stretch>
                  </pic:blipFill>
                  <pic:spPr>
                    <a:xfrm>
                      <a:off x="0" y="0"/>
                      <a:ext cx="2480573" cy="3310372"/>
                    </a:xfrm>
                    <a:prstGeom prst="rect">
                      <a:avLst/>
                    </a:prstGeom>
                  </pic:spPr>
                </pic:pic>
              </a:graphicData>
            </a:graphic>
          </wp:inline>
        </w:drawing>
      </w:r>
    </w:p>
    <w:p w:rsidR="008F04DE" w:rsidRDefault="008F04DE" w:rsidP="00FA78AD">
      <w:pPr>
        <w:pStyle w:val="Liststycke"/>
        <w:ind w:left="567"/>
        <w:rPr>
          <w:rFonts w:ascii="Garamond" w:hAnsi="Garamond"/>
        </w:rPr>
      </w:pPr>
    </w:p>
    <w:p w:rsidR="008F04DE" w:rsidRDefault="008F04DE" w:rsidP="00FA78AD">
      <w:pPr>
        <w:pStyle w:val="Liststycke"/>
        <w:ind w:left="567"/>
        <w:rPr>
          <w:rFonts w:ascii="Garamond" w:hAnsi="Garamond"/>
        </w:rPr>
      </w:pPr>
    </w:p>
    <w:p w:rsidR="005D6954" w:rsidRDefault="005D6954" w:rsidP="00FA78AD">
      <w:pPr>
        <w:pStyle w:val="Liststycke"/>
        <w:ind w:left="567"/>
        <w:rPr>
          <w:rFonts w:ascii="Garamond" w:hAnsi="Garamond"/>
        </w:rPr>
      </w:pPr>
    </w:p>
    <w:p w:rsidR="005D6954" w:rsidRPr="0099714B" w:rsidRDefault="005D6954" w:rsidP="00FA78AD">
      <w:pPr>
        <w:pStyle w:val="Liststycke"/>
        <w:ind w:left="567"/>
        <w:rPr>
          <w:rFonts w:ascii="Garamond" w:hAnsi="Garamond"/>
          <w:highlight w:val="yellow"/>
        </w:rPr>
      </w:pPr>
      <w:r w:rsidRPr="00CB55E8">
        <w:rPr>
          <w:rFonts w:ascii="Garamond" w:hAnsi="Garamond"/>
        </w:rPr>
        <w:lastRenderedPageBreak/>
        <w:t xml:space="preserve">Om det är ett projektförslag du lägger upp skall du ta </w:t>
      </w:r>
      <w:r w:rsidR="00CB55E8" w:rsidRPr="00CB55E8">
        <w:rPr>
          <w:rFonts w:ascii="Garamond" w:hAnsi="Garamond"/>
        </w:rPr>
        <w:t>”Beskrivning” från Projektinformation</w:t>
      </w:r>
      <w:r w:rsidR="00A2675A" w:rsidRPr="00CB55E8">
        <w:rPr>
          <w:rFonts w:ascii="Garamond" w:hAnsi="Garamond"/>
        </w:rPr>
        <w:t xml:space="preserve">” och lägga in under sammanfattningen </w:t>
      </w:r>
      <w:r w:rsidR="00A70000" w:rsidRPr="00CB55E8">
        <w:rPr>
          <w:rFonts w:ascii="Garamond" w:hAnsi="Garamond"/>
        </w:rPr>
        <w:t>i fliken</w:t>
      </w:r>
      <w:r w:rsidR="00A2675A" w:rsidRPr="00CB55E8">
        <w:rPr>
          <w:rFonts w:ascii="Garamond" w:hAnsi="Garamond"/>
        </w:rPr>
        <w:t xml:space="preserve"> Projektstatusrapport</w:t>
      </w:r>
      <w:r w:rsidR="00CB55E8" w:rsidRPr="00CB55E8">
        <w:rPr>
          <w:rFonts w:ascii="Garamond" w:hAnsi="Garamond"/>
        </w:rPr>
        <w:t>.</w:t>
      </w:r>
      <w:r w:rsidR="00CB55E8">
        <w:rPr>
          <w:rFonts w:ascii="Garamond" w:hAnsi="Garamond"/>
        </w:rPr>
        <w:t xml:space="preserve"> Markera tid, kostnad och kvalitet gröna. Du gör detta för att ledningen lätt </w:t>
      </w:r>
      <w:r w:rsidR="00CB55E8" w:rsidRPr="00CB55E8">
        <w:rPr>
          <w:rFonts w:ascii="Garamond" w:hAnsi="Garamond"/>
        </w:rPr>
        <w:t xml:space="preserve">ska få </w:t>
      </w:r>
      <w:r w:rsidR="00D1319C" w:rsidRPr="00CB55E8">
        <w:rPr>
          <w:rFonts w:ascii="Garamond" w:hAnsi="Garamond"/>
        </w:rPr>
        <w:t>en överblick över alla</w:t>
      </w:r>
      <w:r w:rsidR="00CB55E8" w:rsidRPr="00CB55E8">
        <w:rPr>
          <w:rFonts w:ascii="Garamond" w:hAnsi="Garamond"/>
        </w:rPr>
        <w:t xml:space="preserve"> förslag och vad de syftar till</w:t>
      </w:r>
      <w:r w:rsidR="00D1319C" w:rsidRPr="00CB55E8">
        <w:rPr>
          <w:rFonts w:ascii="Garamond" w:hAnsi="Garamond"/>
        </w:rPr>
        <w:t xml:space="preserve">. </w:t>
      </w:r>
      <w:r w:rsidR="00A2675A" w:rsidRPr="00CB55E8">
        <w:rPr>
          <w:rFonts w:ascii="Garamond" w:hAnsi="Garamond"/>
        </w:rPr>
        <w:t xml:space="preserve"> </w:t>
      </w:r>
      <w:r w:rsidR="00A2675A" w:rsidRPr="00CB55E8">
        <w:rPr>
          <w:rFonts w:ascii="Garamond" w:hAnsi="Garamond"/>
          <w:i/>
        </w:rPr>
        <w:t xml:space="preserve"> </w:t>
      </w:r>
    </w:p>
    <w:p w:rsidR="005D6954" w:rsidRPr="0099714B" w:rsidRDefault="005D6954" w:rsidP="00FA78AD">
      <w:pPr>
        <w:pStyle w:val="Liststycke"/>
        <w:ind w:left="567"/>
        <w:rPr>
          <w:rFonts w:ascii="Garamond" w:hAnsi="Garamond"/>
          <w:highlight w:val="yellow"/>
        </w:rPr>
      </w:pPr>
    </w:p>
    <w:p w:rsidR="005D6954" w:rsidRDefault="005D6954" w:rsidP="00FA78AD">
      <w:pPr>
        <w:pStyle w:val="Liststycke"/>
        <w:ind w:left="567"/>
        <w:rPr>
          <w:rFonts w:ascii="Garamond" w:hAnsi="Garamond"/>
        </w:rPr>
      </w:pPr>
      <w:r w:rsidRPr="0099714B">
        <w:rPr>
          <w:noProof/>
          <w:highlight w:val="yellow"/>
          <w:lang w:eastAsia="sv-SE"/>
        </w:rPr>
        <w:drawing>
          <wp:inline distT="0" distB="0" distL="0" distR="0" wp14:anchorId="50F138EF" wp14:editId="2D9E5156">
            <wp:extent cx="5760720" cy="735965"/>
            <wp:effectExtent l="0" t="0" r="0" b="698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735965"/>
                    </a:xfrm>
                    <a:prstGeom prst="rect">
                      <a:avLst/>
                    </a:prstGeom>
                  </pic:spPr>
                </pic:pic>
              </a:graphicData>
            </a:graphic>
          </wp:inline>
        </w:drawing>
      </w:r>
    </w:p>
    <w:p w:rsidR="005D6954" w:rsidRDefault="005D6954" w:rsidP="00FA78AD">
      <w:pPr>
        <w:pStyle w:val="Liststycke"/>
        <w:ind w:left="567"/>
        <w:rPr>
          <w:rFonts w:ascii="Garamond" w:hAnsi="Garamond"/>
        </w:rPr>
      </w:pPr>
    </w:p>
    <w:p w:rsidR="005D6954" w:rsidRPr="00A70000" w:rsidRDefault="005D6954" w:rsidP="00A70000">
      <w:pPr>
        <w:rPr>
          <w:rFonts w:ascii="Garamond" w:hAnsi="Garamond"/>
        </w:rPr>
      </w:pPr>
    </w:p>
    <w:p w:rsidR="00E95B0D" w:rsidRDefault="00E95B0D" w:rsidP="00FA78AD">
      <w:pPr>
        <w:pStyle w:val="Liststycke"/>
        <w:ind w:left="567"/>
        <w:rPr>
          <w:rFonts w:ascii="Garamond" w:hAnsi="Garamond"/>
        </w:rPr>
      </w:pPr>
      <w:r>
        <w:rPr>
          <w:rFonts w:ascii="Garamond" w:hAnsi="Garamond"/>
        </w:rPr>
        <w:t xml:space="preserve">Under projektdeltagare fyll i de som </w:t>
      </w:r>
      <w:r w:rsidRPr="00CB55E8">
        <w:rPr>
          <w:rFonts w:ascii="Garamond" w:hAnsi="Garamond"/>
        </w:rPr>
        <w:t xml:space="preserve">ska delta i </w:t>
      </w:r>
      <w:r w:rsidR="00A70000" w:rsidRPr="00CB55E8">
        <w:rPr>
          <w:rFonts w:ascii="Garamond" w:hAnsi="Garamond"/>
        </w:rPr>
        <w:t xml:space="preserve">den fas ni är i nu, kan vara behovsanalys, förstudie eller </w:t>
      </w:r>
      <w:r w:rsidRPr="00CB55E8">
        <w:rPr>
          <w:rFonts w:ascii="Garamond" w:hAnsi="Garamond"/>
        </w:rPr>
        <w:t>projektet</w:t>
      </w:r>
      <w:r w:rsidR="00CB55E8" w:rsidRPr="00CB55E8">
        <w:rPr>
          <w:rFonts w:ascii="Garamond" w:hAnsi="Garamond"/>
        </w:rPr>
        <w:t>. Ange</w:t>
      </w:r>
      <w:r w:rsidRPr="00CB55E8">
        <w:rPr>
          <w:rFonts w:ascii="Garamond" w:hAnsi="Garamond"/>
        </w:rPr>
        <w:t xml:space="preserve"> vilken</w:t>
      </w:r>
      <w:r>
        <w:rPr>
          <w:rFonts w:ascii="Garamond" w:hAnsi="Garamond"/>
        </w:rPr>
        <w:t xml:space="preserve"> roll de har</w:t>
      </w:r>
      <w:r w:rsidR="00B01B0D">
        <w:rPr>
          <w:rFonts w:ascii="Garamond" w:hAnsi="Garamond"/>
        </w:rPr>
        <w:t xml:space="preserve"> och om de ska ha administrativ behörighet och kunna ändra allt i projektet</w:t>
      </w:r>
      <w:r>
        <w:rPr>
          <w:rFonts w:ascii="Garamond" w:hAnsi="Garamond"/>
        </w:rPr>
        <w:t xml:space="preserve">. </w:t>
      </w:r>
      <w:r w:rsidR="00B01B0D">
        <w:rPr>
          <w:rFonts w:ascii="Garamond" w:hAnsi="Garamond"/>
        </w:rPr>
        <w:t xml:space="preserve">Varje projekt måste här ha en projektledare som automatiskt får administrativa rättigheter. </w:t>
      </w:r>
      <w:r w:rsidR="00B01B0D">
        <w:rPr>
          <w:rFonts w:ascii="Garamond" w:hAnsi="Garamond"/>
        </w:rPr>
        <w:br/>
      </w:r>
    </w:p>
    <w:p w:rsidR="00E95B0D" w:rsidRDefault="00072A64" w:rsidP="00FA78AD">
      <w:pPr>
        <w:pStyle w:val="Liststycke"/>
        <w:ind w:left="567"/>
        <w:rPr>
          <w:rFonts w:ascii="Garamond" w:hAnsi="Garamond"/>
        </w:rPr>
      </w:pPr>
      <w:r>
        <w:rPr>
          <w:rFonts w:ascii="Garamond" w:hAnsi="Garamond"/>
          <w:noProof/>
          <w:lang w:eastAsia="sv-SE"/>
        </w:rPr>
        <mc:AlternateContent>
          <mc:Choice Requires="wps">
            <w:drawing>
              <wp:anchor distT="0" distB="0" distL="114300" distR="114300" simplePos="0" relativeHeight="251673600" behindDoc="0" locked="0" layoutInCell="1" allowOverlap="1">
                <wp:simplePos x="0" y="0"/>
                <wp:positionH relativeFrom="column">
                  <wp:posOffset>3521129</wp:posOffset>
                </wp:positionH>
                <wp:positionV relativeFrom="paragraph">
                  <wp:posOffset>354275</wp:posOffset>
                </wp:positionV>
                <wp:extent cx="1367625" cy="318052"/>
                <wp:effectExtent l="0" t="0" r="23495" b="25400"/>
                <wp:wrapNone/>
                <wp:docPr id="28" name="Ellips 28"/>
                <wp:cNvGraphicFramePr/>
                <a:graphic xmlns:a="http://schemas.openxmlformats.org/drawingml/2006/main">
                  <a:graphicData uri="http://schemas.microsoft.com/office/word/2010/wordprocessingShape">
                    <wps:wsp>
                      <wps:cNvSpPr/>
                      <wps:spPr>
                        <a:xfrm>
                          <a:off x="0" y="0"/>
                          <a:ext cx="1367625" cy="318052"/>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D88884" id="Ellips 28" o:spid="_x0000_s1026" style="position:absolute;margin-left:277.25pt;margin-top:27.9pt;width:107.7pt;height:2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" filled="f" strokecolor="red" strokeweight="2pt"/>
            </w:pict>
          </mc:Fallback>
        </mc:AlternateContent>
      </w:r>
      <w:r w:rsidR="00E95B0D">
        <w:rPr>
          <w:rFonts w:ascii="Garamond" w:hAnsi="Garamond"/>
        </w:rPr>
        <w:t xml:space="preserve"> </w:t>
      </w:r>
      <w:r w:rsidR="00E95B0D">
        <w:rPr>
          <w:rFonts w:ascii="Garamond" w:hAnsi="Garamond"/>
          <w:noProof/>
          <w:lang w:eastAsia="sv-SE"/>
        </w:rPr>
        <w:drawing>
          <wp:inline distT="0" distB="0" distL="0" distR="0">
            <wp:extent cx="4829849" cy="790685"/>
            <wp:effectExtent l="0" t="0" r="8890" b="9525"/>
            <wp:docPr id="24"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rojektdeltagare.PNG"/>
                    <pic:cNvPicPr/>
                  </pic:nvPicPr>
                  <pic:blipFill>
                    <a:blip r:embed="rId17">
                      <a:extLst>
                        <a:ext uri="{28A0092B-C50C-407E-A947-70E740481C1C}">
                          <a14:useLocalDpi xmlns:a14="http://schemas.microsoft.com/office/drawing/2010/main" val="0"/>
                        </a:ext>
                      </a:extLst>
                    </a:blip>
                    <a:stretch>
                      <a:fillRect/>
                    </a:stretch>
                  </pic:blipFill>
                  <pic:spPr>
                    <a:xfrm>
                      <a:off x="0" y="0"/>
                      <a:ext cx="4829849" cy="790685"/>
                    </a:xfrm>
                    <a:prstGeom prst="rect">
                      <a:avLst/>
                    </a:prstGeom>
                  </pic:spPr>
                </pic:pic>
              </a:graphicData>
            </a:graphic>
          </wp:inline>
        </w:drawing>
      </w:r>
    </w:p>
    <w:p w:rsidR="00072A64" w:rsidRDefault="00072A64" w:rsidP="00072A64">
      <w:pPr>
        <w:ind w:firstLine="567"/>
        <w:rPr>
          <w:rFonts w:ascii="Barlow Semi Condensed SemiBold" w:hAnsi="Barlow Semi Condensed SemiBold"/>
          <w:sz w:val="28"/>
          <w:szCs w:val="28"/>
        </w:rPr>
      </w:pPr>
    </w:p>
    <w:p w:rsidR="00072A64" w:rsidRDefault="00072A64" w:rsidP="00072A64">
      <w:pPr>
        <w:ind w:firstLine="567"/>
        <w:rPr>
          <w:rFonts w:ascii="Garamond" w:eastAsiaTheme="minorHAnsi" w:hAnsi="Garamond" w:cstheme="minorBidi"/>
          <w:sz w:val="22"/>
          <w:szCs w:val="22"/>
          <w:lang w:eastAsia="en-US"/>
        </w:rPr>
      </w:pPr>
      <w:r w:rsidRPr="00072A64">
        <w:rPr>
          <w:rFonts w:ascii="Garamond" w:eastAsiaTheme="minorHAnsi" w:hAnsi="Garamond" w:cstheme="minorBidi"/>
          <w:sz w:val="22"/>
          <w:szCs w:val="22"/>
          <w:lang w:eastAsia="en-US"/>
        </w:rPr>
        <w:t>Spara och stäng</w:t>
      </w:r>
      <w:r w:rsidR="00434655">
        <w:rPr>
          <w:rFonts w:ascii="Garamond" w:eastAsiaTheme="minorHAnsi" w:hAnsi="Garamond" w:cstheme="minorBidi"/>
          <w:sz w:val="22"/>
          <w:szCs w:val="22"/>
          <w:lang w:eastAsia="en-US"/>
        </w:rPr>
        <w:t>.</w:t>
      </w:r>
    </w:p>
    <w:p w:rsidR="008F04DE" w:rsidRDefault="008F04DE" w:rsidP="00072A64">
      <w:pPr>
        <w:ind w:firstLine="567"/>
        <w:rPr>
          <w:rFonts w:ascii="Garamond" w:eastAsiaTheme="minorHAnsi" w:hAnsi="Garamond" w:cstheme="minorBidi"/>
          <w:sz w:val="22"/>
          <w:szCs w:val="22"/>
          <w:lang w:eastAsia="en-US"/>
        </w:rPr>
      </w:pPr>
    </w:p>
    <w:p w:rsidR="00072A64" w:rsidRDefault="00072A64" w:rsidP="00072A64">
      <w:pPr>
        <w:ind w:firstLine="567"/>
        <w:rPr>
          <w:rFonts w:ascii="Garamond" w:eastAsiaTheme="minorHAnsi" w:hAnsi="Garamond" w:cstheme="minorBidi"/>
          <w:sz w:val="22"/>
          <w:szCs w:val="22"/>
          <w:lang w:eastAsia="en-US"/>
        </w:rPr>
      </w:pPr>
    </w:p>
    <w:p w:rsidR="00072A64" w:rsidRDefault="00072A64" w:rsidP="003213BB">
      <w:pPr>
        <w:ind w:left="567"/>
        <w:rPr>
          <w:rFonts w:ascii="Garamond" w:eastAsiaTheme="minorHAnsi" w:hAnsi="Garamond" w:cstheme="minorBidi"/>
          <w:sz w:val="22"/>
          <w:szCs w:val="22"/>
          <w:lang w:eastAsia="en-US"/>
        </w:rPr>
      </w:pPr>
      <w:r w:rsidRPr="00B01B0D">
        <w:rPr>
          <w:rFonts w:ascii="Garamond" w:hAnsi="Garamond"/>
        </w:rPr>
        <w:t>Om du har projektmedlemmar som inte finns upplagda i ProjectCompanion</w:t>
      </w:r>
      <w:r w:rsidR="003213BB">
        <w:rPr>
          <w:rFonts w:ascii="Garamond" w:hAnsi="Garamond"/>
        </w:rPr>
        <w:t xml:space="preserve"> be dem gå in via systemlänk på intranätet och godkänna att konto skapas.</w:t>
      </w:r>
    </w:p>
    <w:p w:rsidR="00072A64" w:rsidRPr="00072A64" w:rsidRDefault="00072A64" w:rsidP="00072A64">
      <w:pPr>
        <w:ind w:firstLine="567"/>
        <w:rPr>
          <w:rFonts w:ascii="Garamond" w:eastAsiaTheme="minorHAnsi" w:hAnsi="Garamond" w:cstheme="minorBidi"/>
          <w:sz w:val="22"/>
          <w:szCs w:val="22"/>
          <w:lang w:eastAsia="en-US"/>
        </w:rPr>
      </w:pPr>
    </w:p>
    <w:p w:rsidR="004F730C" w:rsidRPr="008F04DE" w:rsidRDefault="004F730C" w:rsidP="00072A64">
      <w:pPr>
        <w:ind w:firstLine="567"/>
        <w:rPr>
          <w:rFonts w:ascii="Barlow Semi Condensed SemiBold" w:hAnsi="Barlow Semi Condensed SemiBold"/>
          <w:sz w:val="20"/>
          <w:szCs w:val="20"/>
        </w:rPr>
      </w:pPr>
      <w:r w:rsidRPr="008F04DE">
        <w:rPr>
          <w:rFonts w:ascii="Barlow Semi Condensed SemiBold" w:hAnsi="Barlow Semi Condensed SemiBold"/>
          <w:sz w:val="20"/>
          <w:szCs w:val="20"/>
        </w:rPr>
        <w:t>Versionshistorik</w:t>
      </w:r>
    </w:p>
    <w:tbl>
      <w:tblPr>
        <w:tblStyle w:val="Oformateradtabell1"/>
        <w:tblW w:w="0" w:type="auto"/>
        <w:tblInd w:w="562" w:type="dxa"/>
        <w:tblLook w:val="04A0" w:firstRow="1" w:lastRow="0" w:firstColumn="1" w:lastColumn="0" w:noHBand="0" w:noVBand="1"/>
      </w:tblPr>
      <w:tblGrid>
        <w:gridCol w:w="2642"/>
        <w:gridCol w:w="2642"/>
        <w:gridCol w:w="2642"/>
      </w:tblGrid>
      <w:tr w:rsidR="004F730C" w:rsidRPr="008F04DE" w:rsidTr="00D16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tcPr>
          <w:p w:rsidR="004F730C" w:rsidRPr="008F04DE" w:rsidRDefault="004F730C" w:rsidP="00977115">
            <w:pPr>
              <w:rPr>
                <w:b w:val="0"/>
                <w:sz w:val="16"/>
                <w:szCs w:val="18"/>
              </w:rPr>
            </w:pPr>
            <w:r w:rsidRPr="008F04DE">
              <w:rPr>
                <w:b w:val="0"/>
                <w:sz w:val="16"/>
                <w:szCs w:val="18"/>
              </w:rPr>
              <w:t>Ändringsdatum</w:t>
            </w:r>
          </w:p>
        </w:tc>
        <w:tc>
          <w:tcPr>
            <w:tcW w:w="2642" w:type="dxa"/>
          </w:tcPr>
          <w:p w:rsidR="004F730C" w:rsidRPr="008F04DE" w:rsidRDefault="004F730C" w:rsidP="00977115">
            <w:pPr>
              <w:cnfStyle w:val="100000000000" w:firstRow="1" w:lastRow="0" w:firstColumn="0" w:lastColumn="0" w:oddVBand="0" w:evenVBand="0" w:oddHBand="0" w:evenHBand="0" w:firstRowFirstColumn="0" w:firstRowLastColumn="0" w:lastRowFirstColumn="0" w:lastRowLastColumn="0"/>
              <w:rPr>
                <w:b w:val="0"/>
                <w:sz w:val="16"/>
                <w:szCs w:val="18"/>
              </w:rPr>
            </w:pPr>
            <w:r w:rsidRPr="008F04DE">
              <w:rPr>
                <w:b w:val="0"/>
                <w:sz w:val="16"/>
                <w:szCs w:val="18"/>
              </w:rPr>
              <w:t>Ändring gjord av</w:t>
            </w:r>
          </w:p>
        </w:tc>
        <w:tc>
          <w:tcPr>
            <w:tcW w:w="2642" w:type="dxa"/>
          </w:tcPr>
          <w:p w:rsidR="004F730C" w:rsidRPr="008F04DE" w:rsidRDefault="004F730C" w:rsidP="00977115">
            <w:pPr>
              <w:cnfStyle w:val="100000000000" w:firstRow="1" w:lastRow="0" w:firstColumn="0" w:lastColumn="0" w:oddVBand="0" w:evenVBand="0" w:oddHBand="0" w:evenHBand="0" w:firstRowFirstColumn="0" w:firstRowLastColumn="0" w:lastRowFirstColumn="0" w:lastRowLastColumn="0"/>
              <w:rPr>
                <w:b w:val="0"/>
                <w:sz w:val="16"/>
                <w:szCs w:val="18"/>
              </w:rPr>
            </w:pPr>
            <w:r w:rsidRPr="008F04DE">
              <w:rPr>
                <w:b w:val="0"/>
                <w:sz w:val="16"/>
                <w:szCs w:val="18"/>
              </w:rPr>
              <w:t>Beskrivning av ändring</w:t>
            </w:r>
          </w:p>
        </w:tc>
      </w:tr>
      <w:tr w:rsidR="004F730C" w:rsidRPr="008F04DE" w:rsidTr="00D16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tcPr>
          <w:p w:rsidR="004F730C" w:rsidRPr="008F04DE" w:rsidRDefault="004F730C" w:rsidP="00912881">
            <w:pPr>
              <w:rPr>
                <w:b w:val="0"/>
                <w:sz w:val="16"/>
                <w:szCs w:val="20"/>
              </w:rPr>
            </w:pPr>
            <w:r w:rsidRPr="008F04DE">
              <w:rPr>
                <w:b w:val="0"/>
                <w:sz w:val="16"/>
                <w:szCs w:val="20"/>
              </w:rPr>
              <w:t>2020-</w:t>
            </w:r>
            <w:r w:rsidR="00384FBE">
              <w:rPr>
                <w:b w:val="0"/>
                <w:sz w:val="16"/>
                <w:szCs w:val="20"/>
              </w:rPr>
              <w:t>11-24</w:t>
            </w:r>
          </w:p>
        </w:tc>
        <w:tc>
          <w:tcPr>
            <w:tcW w:w="2642" w:type="dxa"/>
          </w:tcPr>
          <w:p w:rsidR="004F730C" w:rsidRPr="008F04DE" w:rsidRDefault="00912881" w:rsidP="00977115">
            <w:pPr>
              <w:cnfStyle w:val="000000100000" w:firstRow="0" w:lastRow="0" w:firstColumn="0" w:lastColumn="0" w:oddVBand="0" w:evenVBand="0" w:oddHBand="1" w:evenHBand="0" w:firstRowFirstColumn="0" w:firstRowLastColumn="0" w:lastRowFirstColumn="0" w:lastRowLastColumn="0"/>
              <w:rPr>
                <w:sz w:val="16"/>
                <w:szCs w:val="20"/>
              </w:rPr>
            </w:pPr>
            <w:r w:rsidRPr="008F04DE">
              <w:rPr>
                <w:sz w:val="16"/>
                <w:szCs w:val="20"/>
              </w:rPr>
              <w:t>Ulrika Stålknapp</w:t>
            </w:r>
          </w:p>
        </w:tc>
        <w:tc>
          <w:tcPr>
            <w:tcW w:w="2642" w:type="dxa"/>
          </w:tcPr>
          <w:p w:rsidR="004F730C" w:rsidRPr="008F04DE" w:rsidRDefault="004F730C" w:rsidP="00977115">
            <w:pPr>
              <w:cnfStyle w:val="000000100000" w:firstRow="0" w:lastRow="0" w:firstColumn="0" w:lastColumn="0" w:oddVBand="0" w:evenVBand="0" w:oddHBand="1" w:evenHBand="0" w:firstRowFirstColumn="0" w:firstRowLastColumn="0" w:lastRowFirstColumn="0" w:lastRowLastColumn="0"/>
              <w:rPr>
                <w:sz w:val="16"/>
                <w:szCs w:val="20"/>
              </w:rPr>
            </w:pPr>
            <w:r w:rsidRPr="008F04DE">
              <w:rPr>
                <w:sz w:val="16"/>
                <w:szCs w:val="20"/>
              </w:rPr>
              <w:t>Instruktion skapad</w:t>
            </w:r>
          </w:p>
        </w:tc>
      </w:tr>
      <w:tr w:rsidR="004F730C" w:rsidRPr="008F04DE" w:rsidTr="00D168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tcPr>
          <w:p w:rsidR="004F730C" w:rsidRPr="008F04DE" w:rsidRDefault="005D6954" w:rsidP="00977115">
            <w:pPr>
              <w:rPr>
                <w:b w:val="0"/>
                <w:sz w:val="16"/>
                <w:szCs w:val="20"/>
              </w:rPr>
            </w:pPr>
            <w:r>
              <w:rPr>
                <w:b w:val="0"/>
                <w:sz w:val="16"/>
                <w:szCs w:val="20"/>
              </w:rPr>
              <w:t>2021-04-15</w:t>
            </w:r>
          </w:p>
        </w:tc>
        <w:tc>
          <w:tcPr>
            <w:tcW w:w="2642" w:type="dxa"/>
          </w:tcPr>
          <w:p w:rsidR="004F730C" w:rsidRPr="008F04DE" w:rsidRDefault="005D6954" w:rsidP="00977115">
            <w:pPr>
              <w:cnfStyle w:val="000000010000" w:firstRow="0" w:lastRow="0" w:firstColumn="0" w:lastColumn="0" w:oddVBand="0" w:evenVBand="0" w:oddHBand="0" w:evenHBand="1" w:firstRowFirstColumn="0" w:firstRowLastColumn="0" w:lastRowFirstColumn="0" w:lastRowLastColumn="0"/>
              <w:rPr>
                <w:sz w:val="16"/>
                <w:szCs w:val="20"/>
              </w:rPr>
            </w:pPr>
            <w:r>
              <w:rPr>
                <w:sz w:val="16"/>
                <w:szCs w:val="20"/>
              </w:rPr>
              <w:t>Ulrika Stålknapp</w:t>
            </w:r>
          </w:p>
        </w:tc>
        <w:tc>
          <w:tcPr>
            <w:tcW w:w="2642" w:type="dxa"/>
          </w:tcPr>
          <w:p w:rsidR="004F730C" w:rsidRPr="008F04DE" w:rsidRDefault="005D6954" w:rsidP="00D1319C">
            <w:pPr>
              <w:cnfStyle w:val="000000010000" w:firstRow="0" w:lastRow="0" w:firstColumn="0" w:lastColumn="0" w:oddVBand="0" w:evenVBand="0" w:oddHBand="0" w:evenHBand="1" w:firstRowFirstColumn="0" w:firstRowLastColumn="0" w:lastRowFirstColumn="0" w:lastRowLastColumn="0"/>
              <w:rPr>
                <w:sz w:val="16"/>
                <w:szCs w:val="20"/>
              </w:rPr>
            </w:pPr>
            <w:r>
              <w:rPr>
                <w:sz w:val="16"/>
                <w:szCs w:val="20"/>
              </w:rPr>
              <w:t xml:space="preserve">Ändringar </w:t>
            </w:r>
            <w:r w:rsidR="00D1319C">
              <w:rPr>
                <w:sz w:val="16"/>
                <w:szCs w:val="20"/>
              </w:rPr>
              <w:t>till att även gälla hur man lägger upp sina förslag</w:t>
            </w:r>
          </w:p>
        </w:tc>
      </w:tr>
      <w:tr w:rsidR="004F730C" w:rsidRPr="008F04DE" w:rsidTr="00D16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2" w:type="dxa"/>
          </w:tcPr>
          <w:p w:rsidR="004F730C" w:rsidRPr="008F04DE" w:rsidRDefault="003213BB" w:rsidP="00977115">
            <w:pPr>
              <w:rPr>
                <w:b w:val="0"/>
                <w:sz w:val="16"/>
                <w:szCs w:val="20"/>
              </w:rPr>
            </w:pPr>
            <w:r>
              <w:rPr>
                <w:b w:val="0"/>
                <w:sz w:val="16"/>
                <w:szCs w:val="20"/>
              </w:rPr>
              <w:t>2022-06-21</w:t>
            </w:r>
          </w:p>
        </w:tc>
        <w:tc>
          <w:tcPr>
            <w:tcW w:w="2642" w:type="dxa"/>
          </w:tcPr>
          <w:p w:rsidR="004F730C" w:rsidRPr="008F04DE" w:rsidRDefault="003213BB" w:rsidP="00977115">
            <w:pPr>
              <w:cnfStyle w:val="000000100000" w:firstRow="0" w:lastRow="0" w:firstColumn="0" w:lastColumn="0" w:oddVBand="0" w:evenVBand="0" w:oddHBand="1" w:evenHBand="0" w:firstRowFirstColumn="0" w:firstRowLastColumn="0" w:lastRowFirstColumn="0" w:lastRowLastColumn="0"/>
              <w:rPr>
                <w:sz w:val="16"/>
                <w:szCs w:val="20"/>
              </w:rPr>
            </w:pPr>
            <w:r>
              <w:rPr>
                <w:sz w:val="16"/>
                <w:szCs w:val="20"/>
              </w:rPr>
              <w:t>Ulrika Stålknapp</w:t>
            </w:r>
          </w:p>
        </w:tc>
        <w:tc>
          <w:tcPr>
            <w:tcW w:w="2642" w:type="dxa"/>
          </w:tcPr>
          <w:p w:rsidR="004F730C" w:rsidRPr="008F04DE" w:rsidRDefault="003213BB" w:rsidP="00977115">
            <w:pPr>
              <w:cnfStyle w:val="000000100000" w:firstRow="0" w:lastRow="0" w:firstColumn="0" w:lastColumn="0" w:oddVBand="0" w:evenVBand="0" w:oddHBand="1" w:evenHBand="0" w:firstRowFirstColumn="0" w:firstRowLastColumn="0" w:lastRowFirstColumn="0" w:lastRowLastColumn="0"/>
              <w:rPr>
                <w:sz w:val="16"/>
                <w:szCs w:val="20"/>
              </w:rPr>
            </w:pPr>
            <w:r>
              <w:rPr>
                <w:sz w:val="16"/>
                <w:szCs w:val="20"/>
              </w:rPr>
              <w:t>Styrgruppsbild samt användarkonto skapas</w:t>
            </w:r>
            <w:bookmarkStart w:id="0" w:name="_GoBack"/>
            <w:bookmarkEnd w:id="0"/>
          </w:p>
        </w:tc>
      </w:tr>
    </w:tbl>
    <w:p w:rsidR="00FD265A" w:rsidRPr="00465EFE" w:rsidRDefault="00FD265A" w:rsidP="00465EFE">
      <w:pPr>
        <w:rPr>
          <w:rFonts w:ascii="Garamond" w:hAnsi="Garamond"/>
        </w:rPr>
      </w:pPr>
    </w:p>
    <w:sectPr w:rsidR="00FD265A" w:rsidRPr="00465EFE" w:rsidSect="00735FDB">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rlow">
    <w:panose1 w:val="00000500000000000000"/>
    <w:charset w:val="00"/>
    <w:family w:val="modern"/>
    <w:notTrueType/>
    <w:pitch w:val="variable"/>
    <w:sig w:usb0="20000007" w:usb1="00000000" w:usb2="00000000" w:usb3="00000000" w:csb0="00000193" w:csb1="00000000"/>
  </w:font>
  <w:font w:name="Barlow Semi Condensed SemiBold">
    <w:panose1 w:val="00000706000000000000"/>
    <w:charset w:val="00"/>
    <w:family w:val="modern"/>
    <w:notTrueType/>
    <w:pitch w:val="variable"/>
    <w:sig w:usb0="20000007" w:usb1="00000000" w:usb2="00000000" w:usb3="00000000" w:csb0="00000193" w:csb1="00000000"/>
  </w:font>
  <w:font w:name="Barlow (OTF) Bold">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4117F"/>
    <w:multiLevelType w:val="hybridMultilevel"/>
    <w:tmpl w:val="45B488C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B134B76"/>
    <w:multiLevelType w:val="hybridMultilevel"/>
    <w:tmpl w:val="8966AADA"/>
    <w:lvl w:ilvl="0" w:tplc="041D0003">
      <w:start w:val="1"/>
      <w:numFmt w:val="bullet"/>
      <w:lvlText w:val="o"/>
      <w:lvlJc w:val="left"/>
      <w:pPr>
        <w:ind w:left="144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C56"/>
    <w:rsid w:val="000531A2"/>
    <w:rsid w:val="00072A64"/>
    <w:rsid w:val="000F7F9C"/>
    <w:rsid w:val="0024520E"/>
    <w:rsid w:val="002475EB"/>
    <w:rsid w:val="002B2F2F"/>
    <w:rsid w:val="00310E9B"/>
    <w:rsid w:val="00313F62"/>
    <w:rsid w:val="003213BB"/>
    <w:rsid w:val="00364ED4"/>
    <w:rsid w:val="00384FBE"/>
    <w:rsid w:val="00387F95"/>
    <w:rsid w:val="00400AED"/>
    <w:rsid w:val="00415832"/>
    <w:rsid w:val="00434655"/>
    <w:rsid w:val="00465EFE"/>
    <w:rsid w:val="004F730C"/>
    <w:rsid w:val="0051770F"/>
    <w:rsid w:val="00537C56"/>
    <w:rsid w:val="005D6954"/>
    <w:rsid w:val="00633A7B"/>
    <w:rsid w:val="0066452F"/>
    <w:rsid w:val="006F175B"/>
    <w:rsid w:val="007009FA"/>
    <w:rsid w:val="007358B5"/>
    <w:rsid w:val="00735FDB"/>
    <w:rsid w:val="007A3C42"/>
    <w:rsid w:val="00884F3D"/>
    <w:rsid w:val="008C17B3"/>
    <w:rsid w:val="008F04DE"/>
    <w:rsid w:val="009004ED"/>
    <w:rsid w:val="00912881"/>
    <w:rsid w:val="0099714B"/>
    <w:rsid w:val="009C00A0"/>
    <w:rsid w:val="009F369E"/>
    <w:rsid w:val="00A2675A"/>
    <w:rsid w:val="00A70000"/>
    <w:rsid w:val="00A80010"/>
    <w:rsid w:val="00A85B71"/>
    <w:rsid w:val="00A866E7"/>
    <w:rsid w:val="00AD752E"/>
    <w:rsid w:val="00B01B0D"/>
    <w:rsid w:val="00B34B8D"/>
    <w:rsid w:val="00C20BF9"/>
    <w:rsid w:val="00C9024E"/>
    <w:rsid w:val="00CB55E8"/>
    <w:rsid w:val="00D05236"/>
    <w:rsid w:val="00D1319C"/>
    <w:rsid w:val="00D16850"/>
    <w:rsid w:val="00DA1711"/>
    <w:rsid w:val="00DB332E"/>
    <w:rsid w:val="00E1112D"/>
    <w:rsid w:val="00E144BC"/>
    <w:rsid w:val="00E73F51"/>
    <w:rsid w:val="00E95B0D"/>
    <w:rsid w:val="00EF7BCB"/>
    <w:rsid w:val="00F41A67"/>
    <w:rsid w:val="00F76F38"/>
    <w:rsid w:val="00F90DB6"/>
    <w:rsid w:val="00FA78AD"/>
    <w:rsid w:val="00FD26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98E85"/>
  <w15:docId w15:val="{D640C5B4-8DBB-4139-8B6E-22E2A7E7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Rubrik1">
    <w:name w:val="heading 1"/>
    <w:basedOn w:val="Normal"/>
    <w:link w:val="Rubrik1Char"/>
    <w:qFormat/>
    <w:rsid w:val="00310E9B"/>
    <w:pPr>
      <w:spacing w:before="100" w:beforeAutospacing="1" w:after="100" w:afterAutospacing="1"/>
      <w:outlineLvl w:val="0"/>
    </w:pPr>
    <w:rPr>
      <w:b/>
      <w:bCs/>
      <w:kern w:val="36"/>
      <w:sz w:val="48"/>
      <w:szCs w:val="48"/>
    </w:rPr>
  </w:style>
  <w:style w:type="paragraph" w:styleId="Rubrik2">
    <w:name w:val="heading 2"/>
    <w:basedOn w:val="Normal"/>
    <w:next w:val="Normal"/>
    <w:link w:val="Rubrik2Char"/>
    <w:semiHidden/>
    <w:unhideWhenUsed/>
    <w:qFormat/>
    <w:rsid w:val="004F730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10E9B"/>
    <w:rPr>
      <w:b/>
      <w:bCs/>
      <w:kern w:val="36"/>
      <w:sz w:val="48"/>
      <w:szCs w:val="48"/>
    </w:rPr>
  </w:style>
  <w:style w:type="character" w:styleId="Stark">
    <w:name w:val="Strong"/>
    <w:qFormat/>
    <w:rsid w:val="00310E9B"/>
    <w:rPr>
      <w:b/>
      <w:bCs/>
    </w:rPr>
  </w:style>
  <w:style w:type="character" w:styleId="Betoning">
    <w:name w:val="Emphasis"/>
    <w:qFormat/>
    <w:rsid w:val="00310E9B"/>
    <w:rPr>
      <w:i/>
      <w:iCs/>
    </w:rPr>
  </w:style>
  <w:style w:type="character" w:styleId="Hyperlnk">
    <w:name w:val="Hyperlink"/>
    <w:uiPriority w:val="99"/>
    <w:unhideWhenUsed/>
    <w:rsid w:val="00310E9B"/>
    <w:rPr>
      <w:color w:val="0000FF"/>
      <w:u w:val="single"/>
    </w:rPr>
  </w:style>
  <w:style w:type="paragraph" w:styleId="Ballongtext">
    <w:name w:val="Balloon Text"/>
    <w:basedOn w:val="Normal"/>
    <w:link w:val="BallongtextChar"/>
    <w:semiHidden/>
    <w:unhideWhenUsed/>
    <w:rsid w:val="00735FDB"/>
    <w:rPr>
      <w:rFonts w:ascii="Segoe UI" w:hAnsi="Segoe UI" w:cs="Segoe UI"/>
      <w:sz w:val="18"/>
      <w:szCs w:val="18"/>
    </w:rPr>
  </w:style>
  <w:style w:type="character" w:customStyle="1" w:styleId="BallongtextChar">
    <w:name w:val="Ballongtext Char"/>
    <w:basedOn w:val="Standardstycketeckensnitt"/>
    <w:link w:val="Ballongtext"/>
    <w:semiHidden/>
    <w:rsid w:val="00735FDB"/>
    <w:rPr>
      <w:rFonts w:ascii="Segoe UI" w:hAnsi="Segoe UI" w:cs="Segoe UI"/>
      <w:sz w:val="18"/>
      <w:szCs w:val="18"/>
    </w:rPr>
  </w:style>
  <w:style w:type="paragraph" w:styleId="Liststycke">
    <w:name w:val="List Paragraph"/>
    <w:basedOn w:val="Normal"/>
    <w:uiPriority w:val="34"/>
    <w:qFormat/>
    <w:rsid w:val="00465EFE"/>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Rubrik2Char">
    <w:name w:val="Rubrik 2 Char"/>
    <w:basedOn w:val="Standardstycketeckensnitt"/>
    <w:link w:val="Rubrik2"/>
    <w:semiHidden/>
    <w:rsid w:val="004F730C"/>
    <w:rPr>
      <w:rFonts w:asciiTheme="majorHAnsi" w:eastAsiaTheme="majorEastAsia" w:hAnsiTheme="majorHAnsi" w:cstheme="majorBidi"/>
      <w:color w:val="365F91" w:themeColor="accent1" w:themeShade="BF"/>
      <w:sz w:val="26"/>
      <w:szCs w:val="26"/>
    </w:rPr>
  </w:style>
  <w:style w:type="table" w:styleId="Oformateradtabell1">
    <w:name w:val="Plain Table 1"/>
    <w:aliases w:val="Motala"/>
    <w:basedOn w:val="Normaltabell"/>
    <w:uiPriority w:val="41"/>
    <w:rsid w:val="004F730C"/>
    <w:rPr>
      <w:rFonts w:ascii="Barlow" w:eastAsiaTheme="minorHAnsi" w:hAnsi="Barlow" w:cstheme="minorBidi"/>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Barlow Semi Condensed SemiBold" w:hAnsi="Barlow Semi Condensed SemiBold"/>
        <w:b/>
        <w:bCs/>
        <w:sz w:val="20"/>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rPr>
        <w:rFonts w:ascii="Barlow" w:hAnsi="Barlow"/>
        <w:sz w:val="20"/>
      </w:rPr>
      <w:tblPr/>
      <w:tcPr>
        <w:shd w:val="clear" w:color="auto" w:fill="F2F2F2" w:themeFill="background1" w:themeFillShade="F2"/>
      </w:tcPr>
    </w:tblStylePr>
    <w:tblStylePr w:type="band2Horz">
      <w:rPr>
        <w:rFonts w:ascii="Barlow" w:hAnsi="Barlow"/>
        <w:sz w:val="20"/>
      </w:rPr>
    </w:tblStylePr>
  </w:style>
  <w:style w:type="table" w:styleId="Tabellrutnt">
    <w:name w:val="Table Grid"/>
    <w:basedOn w:val="Normaltabell"/>
    <w:uiPriority w:val="39"/>
    <w:rsid w:val="004F73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C2B1A-7758-4BCE-900F-5D98B0716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632</Words>
  <Characters>3688</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Motala kommun</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Larsson</dc:creator>
  <cp:lastModifiedBy>Ulrika Stålknapp</cp:lastModifiedBy>
  <cp:revision>8</cp:revision>
  <cp:lastPrinted>2020-09-30T09:20:00Z</cp:lastPrinted>
  <dcterms:created xsi:type="dcterms:W3CDTF">2021-04-15T06:24:00Z</dcterms:created>
  <dcterms:modified xsi:type="dcterms:W3CDTF">2022-06-21T11:39:00Z</dcterms:modified>
</cp:coreProperties>
</file>